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rPr>
      </w:pPr>
      <w:r w:rsidDel="00000000" w:rsidR="00000000" w:rsidRPr="00000000">
        <w:rPr>
          <w:rFonts w:ascii="Arial" w:cs="Arial" w:eastAsia="Arial" w:hAnsi="Arial"/>
          <w:color w:val="202124"/>
          <w:rtl w:val="0"/>
        </w:rPr>
        <w:t xml:space="preserve">Senior Families,</w:t>
      </w:r>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w:cs="Arial" w:eastAsia="Arial" w:hAnsi="Arial"/>
          <w:color w:val="202124"/>
        </w:rPr>
      </w:pPr>
      <w:r w:rsidDel="00000000" w:rsidR="00000000" w:rsidRPr="00000000">
        <w:rPr>
          <w:rFonts w:ascii="Arial" w:cs="Arial" w:eastAsia="Arial" w:hAnsi="Arial"/>
          <w:color w:val="202124"/>
          <w:rtl w:val="0"/>
        </w:rPr>
        <w:t xml:space="preserve">Welcome to your senior year! Senior year is an exciting time to make memories that last a lifetime. We are excited to preview your expectations for the year. </w:t>
      </w:r>
    </w:p>
    <w:p w:rsidR="00000000" w:rsidDel="00000000" w:rsidP="00000000" w:rsidRDefault="00000000" w:rsidRPr="00000000" w14:paraId="00000004">
      <w:pPr>
        <w:shd w:fill="ffffff" w:val="clea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color w:val="202124"/>
        </w:rPr>
      </w:pPr>
      <w:r w:rsidDel="00000000" w:rsidR="00000000" w:rsidRPr="00000000">
        <w:rPr>
          <w:rFonts w:ascii="Arial" w:cs="Arial" w:eastAsia="Arial" w:hAnsi="Arial"/>
          <w:color w:val="202124"/>
          <w:rtl w:val="0"/>
        </w:rPr>
        <w:t xml:space="preserve">Senior Budget:</w:t>
      </w:r>
    </w:p>
    <w:p w:rsidR="00000000" w:rsidDel="00000000" w:rsidP="00000000" w:rsidRDefault="00000000" w:rsidRPr="00000000" w14:paraId="00000006">
      <w:pPr>
        <w:shd w:fill="ffffff" w:val="clear"/>
        <w:spacing w:after="0" w:line="240" w:lineRule="auto"/>
        <w:rPr>
          <w:rFonts w:ascii="Arial" w:cs="Arial" w:eastAsia="Arial" w:hAnsi="Arial"/>
        </w:rPr>
      </w:pPr>
      <w:r w:rsidDel="00000000" w:rsidR="00000000" w:rsidRPr="00000000">
        <w:rPr>
          <w:rFonts w:ascii="Arial" w:cs="Arial" w:eastAsia="Arial" w:hAnsi="Arial"/>
          <w:color w:val="202124"/>
          <w:rtl w:val="0"/>
        </w:rPr>
        <w:t xml:space="preserve">The full senior budget is $750 and includes the following:</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w:t>
      </w:r>
      <w:r w:rsidDel="00000000" w:rsidR="00000000" w:rsidRPr="00000000">
        <w:rPr>
          <w:rFonts w:ascii="Arial" w:cs="Arial" w:eastAsia="Arial" w:hAnsi="Arial"/>
          <w:rtl w:val="0"/>
        </w:rPr>
        <w:t xml:space="preserve">Kickoff Event </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Haunted House </w:t>
      </w:r>
    </w:p>
    <w:p w:rsidR="00000000" w:rsidDel="00000000" w:rsidP="00000000" w:rsidRDefault="00000000" w:rsidRPr="00000000" w14:paraId="00000009">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Picture Sitting Fee *prints not included</w:t>
      </w:r>
    </w:p>
    <w:p w:rsidR="00000000" w:rsidDel="00000000" w:rsidP="00000000" w:rsidRDefault="00000000" w:rsidRPr="00000000" w14:paraId="0000000A">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Bonfire </w:t>
      </w:r>
    </w:p>
    <w:p w:rsidR="00000000" w:rsidDel="00000000" w:rsidP="00000000" w:rsidRDefault="00000000" w:rsidRPr="00000000" w14:paraId="0000000B">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Jacket </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Shirt </w:t>
      </w:r>
    </w:p>
    <w:p w:rsidR="00000000" w:rsidDel="00000000" w:rsidP="00000000" w:rsidRDefault="00000000" w:rsidRPr="00000000" w14:paraId="0000000D">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Bowling </w:t>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Yard Sign </w:t>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Picnic </w:t>
      </w:r>
    </w:p>
    <w:p w:rsidR="00000000" w:rsidDel="00000000" w:rsidP="00000000" w:rsidRDefault="00000000" w:rsidRPr="00000000" w14:paraId="00000010">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Prom (</w:t>
      </w:r>
      <w:r w:rsidDel="00000000" w:rsidR="00000000" w:rsidRPr="00000000">
        <w:rPr>
          <w:rFonts w:ascii="Arial" w:cs="Arial" w:eastAsia="Arial" w:hAnsi="Arial"/>
          <w:rtl w:val="0"/>
        </w:rPr>
        <w:t xml:space="preserve">guest ticket not included)</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Keepsake Prom Invitation </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Graduation Announcements (10)</w:t>
      </w:r>
    </w:p>
    <w:p w:rsidR="00000000" w:rsidDel="00000000" w:rsidP="00000000" w:rsidRDefault="00000000" w:rsidRPr="00000000" w14:paraId="00000013">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Senior Baccalaureate Ceremony</w:t>
      </w:r>
    </w:p>
    <w:p w:rsidR="00000000" w:rsidDel="00000000" w:rsidP="00000000" w:rsidRDefault="00000000" w:rsidRPr="00000000" w14:paraId="00000014">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Cap and Gown </w:t>
      </w:r>
    </w:p>
    <w:p w:rsidR="00000000" w:rsidDel="00000000" w:rsidP="00000000" w:rsidRDefault="00000000" w:rsidRPr="00000000" w14:paraId="00000015">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Cap and Gown Overlay </w:t>
      </w:r>
    </w:p>
    <w:p w:rsidR="00000000" w:rsidDel="00000000" w:rsidP="00000000" w:rsidRDefault="00000000" w:rsidRPr="00000000" w14:paraId="00000016">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Diploma Plaque </w:t>
      </w:r>
    </w:p>
    <w:p w:rsidR="00000000" w:rsidDel="00000000" w:rsidP="00000000" w:rsidRDefault="00000000" w:rsidRPr="00000000" w14:paraId="00000017">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Alumni Shirt </w:t>
      </w:r>
    </w:p>
    <w:p w:rsidR="00000000" w:rsidDel="00000000" w:rsidP="00000000" w:rsidRDefault="00000000" w:rsidRPr="00000000" w14:paraId="00000018">
      <w:pPr>
        <w:numPr>
          <w:ilvl w:val="0"/>
          <w:numId w:val="1"/>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Graduation Ceremony @ UNO Lakefront Arena</w:t>
      </w:r>
      <w:r w:rsidDel="00000000" w:rsidR="00000000" w:rsidRPr="00000000">
        <w:rPr>
          <w:rtl w:val="0"/>
        </w:rPr>
      </w:r>
    </w:p>
    <w:p w:rsidR="00000000" w:rsidDel="00000000" w:rsidP="00000000" w:rsidRDefault="00000000" w:rsidRPr="00000000" w14:paraId="00000019">
      <w:pP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A">
      <w:pPr>
        <w:spacing w:line="240" w:lineRule="auto"/>
        <w:ind w:left="0" w:firstLine="0"/>
        <w:rPr>
          <w:rFonts w:ascii="Arial" w:cs="Arial" w:eastAsia="Arial" w:hAnsi="Arial"/>
          <w:color w:val="202124"/>
        </w:rPr>
      </w:pPr>
      <w:r w:rsidDel="00000000" w:rsidR="00000000" w:rsidRPr="00000000">
        <w:rPr>
          <w:rFonts w:ascii="Arial" w:cs="Arial" w:eastAsia="Arial" w:hAnsi="Arial"/>
          <w:rtl w:val="0"/>
        </w:rPr>
        <w:t xml:space="preserve">The Graduation Only Budget (NO PROM, trips or swag items) is $250 and includes:</w:t>
      </w: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rFonts w:ascii="Arial" w:cs="Arial" w:eastAsia="Arial" w:hAnsi="Arial"/>
          <w:color w:val="202124"/>
        </w:rPr>
      </w:pPr>
      <w:r w:rsidDel="00000000" w:rsidR="00000000" w:rsidRPr="00000000">
        <w:rPr>
          <w:rFonts w:ascii="Arial" w:cs="Arial" w:eastAsia="Arial" w:hAnsi="Arial"/>
          <w:rtl w:val="0"/>
        </w:rPr>
        <w:t xml:space="preserve">Senior Picture Sitting Fee *prints not included</w:t>
      </w:r>
      <w:r w:rsidDel="00000000" w:rsidR="00000000" w:rsidRPr="00000000">
        <w:rPr>
          <w:rtl w:val="0"/>
        </w:rPr>
      </w:r>
    </w:p>
    <w:p w:rsidR="00000000" w:rsidDel="00000000" w:rsidP="00000000" w:rsidRDefault="00000000" w:rsidRPr="00000000" w14:paraId="0000001C">
      <w:pPr>
        <w:numPr>
          <w:ilvl w:val="0"/>
          <w:numId w:val="2"/>
        </w:numPr>
        <w:shd w:fill="ffffff" w:val="clear"/>
        <w:spacing w:after="0" w:line="240" w:lineRule="auto"/>
        <w:ind w:left="720" w:hanging="360"/>
        <w:rPr>
          <w:rFonts w:ascii="Arial" w:cs="Arial" w:eastAsia="Arial" w:hAnsi="Arial"/>
          <w:color w:val="202124"/>
          <w:u w:val="none"/>
        </w:rPr>
      </w:pPr>
      <w:r w:rsidDel="00000000" w:rsidR="00000000" w:rsidRPr="00000000">
        <w:rPr>
          <w:rFonts w:ascii="Arial" w:cs="Arial" w:eastAsia="Arial" w:hAnsi="Arial"/>
          <w:color w:val="202124"/>
          <w:rtl w:val="0"/>
        </w:rPr>
        <w:t xml:space="preserve">Yard Sign</w:t>
      </w:r>
    </w:p>
    <w:p w:rsidR="00000000" w:rsidDel="00000000" w:rsidP="00000000" w:rsidRDefault="00000000" w:rsidRPr="00000000" w14:paraId="0000001D">
      <w:pPr>
        <w:numPr>
          <w:ilvl w:val="0"/>
          <w:numId w:val="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Senior Baccalaureate Ceremony</w:t>
      </w:r>
    </w:p>
    <w:p w:rsidR="00000000" w:rsidDel="00000000" w:rsidP="00000000" w:rsidRDefault="00000000" w:rsidRPr="00000000" w14:paraId="0000001E">
      <w:pPr>
        <w:numPr>
          <w:ilvl w:val="0"/>
          <w:numId w:val="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Cap and Gown </w:t>
      </w:r>
    </w:p>
    <w:p w:rsidR="00000000" w:rsidDel="00000000" w:rsidP="00000000" w:rsidRDefault="00000000" w:rsidRPr="00000000" w14:paraId="0000001F">
      <w:pPr>
        <w:numPr>
          <w:ilvl w:val="0"/>
          <w:numId w:val="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Cap and Gown Overlay </w:t>
      </w:r>
    </w:p>
    <w:p w:rsidR="00000000" w:rsidDel="00000000" w:rsidP="00000000" w:rsidRDefault="00000000" w:rsidRPr="00000000" w14:paraId="00000020">
      <w:pPr>
        <w:numPr>
          <w:ilvl w:val="0"/>
          <w:numId w:val="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Diploma Plaque</w:t>
      </w:r>
      <w:r w:rsidDel="00000000" w:rsidR="00000000" w:rsidRPr="00000000">
        <w:rPr>
          <w:rtl w:val="0"/>
        </w:rPr>
      </w:r>
    </w:p>
    <w:p w:rsidR="00000000" w:rsidDel="00000000" w:rsidP="00000000" w:rsidRDefault="00000000" w:rsidRPr="00000000" w14:paraId="00000021">
      <w:pPr>
        <w:numPr>
          <w:ilvl w:val="0"/>
          <w:numId w:val="2"/>
        </w:numPr>
        <w:shd w:fill="ffffff" w:val="clear"/>
        <w:spacing w:after="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Graduation Ceremony @ UNO Lakefront arena</w:t>
      </w:r>
      <w:r w:rsidDel="00000000" w:rsidR="00000000" w:rsidRPr="00000000">
        <w:rPr>
          <w:rtl w:val="0"/>
        </w:rPr>
      </w:r>
    </w:p>
    <w:p w:rsidR="00000000" w:rsidDel="00000000" w:rsidP="00000000" w:rsidRDefault="00000000" w:rsidRPr="00000000" w14:paraId="00000022">
      <w:pPr>
        <w:shd w:fill="ffffff" w:val="clear"/>
        <w:spacing w:after="0" w:before="280" w:line="240" w:lineRule="auto"/>
        <w:rPr>
          <w:rFonts w:ascii="Arial" w:cs="Arial" w:eastAsia="Arial" w:hAnsi="Arial"/>
        </w:rPr>
      </w:pPr>
      <w:r w:rsidDel="00000000" w:rsidR="00000000" w:rsidRPr="00000000">
        <w:rPr>
          <w:rFonts w:ascii="Arial" w:cs="Arial" w:eastAsia="Arial" w:hAnsi="Arial"/>
          <w:color w:val="202124"/>
          <w:rtl w:val="0"/>
        </w:rPr>
        <w:t xml:space="preserve">Students are required to meet minimum payments to attend senior events. However, final budgets will </w:t>
      </w:r>
      <w:r w:rsidDel="00000000" w:rsidR="00000000" w:rsidRPr="00000000">
        <w:rPr>
          <w:rFonts w:ascii="Arial" w:cs="Arial" w:eastAsia="Arial" w:hAnsi="Arial"/>
          <w:b w:val="1"/>
          <w:color w:val="202124"/>
          <w:u w:val="single"/>
          <w:rtl w:val="0"/>
        </w:rPr>
        <w:t xml:space="preserve">NOT</w:t>
      </w:r>
      <w:r w:rsidDel="00000000" w:rsidR="00000000" w:rsidRPr="00000000">
        <w:rPr>
          <w:rFonts w:ascii="Arial" w:cs="Arial" w:eastAsia="Arial" w:hAnsi="Arial"/>
          <w:color w:val="202124"/>
          <w:rtl w:val="0"/>
        </w:rPr>
        <w:t xml:space="preserve"> be adjusted for late payments or missed events. Students who complete their FAFSA </w:t>
      </w:r>
      <w:r w:rsidDel="00000000" w:rsidR="00000000" w:rsidRPr="00000000">
        <w:rPr>
          <w:rFonts w:ascii="Arial" w:cs="Arial" w:eastAsia="Arial" w:hAnsi="Arial"/>
          <w:b w:val="1"/>
          <w:i w:val="1"/>
          <w:color w:val="202124"/>
          <w:u w:val="single"/>
          <w:rtl w:val="0"/>
        </w:rPr>
        <w:t xml:space="preserve">on or prior to FAFSA night</w:t>
      </w:r>
      <w:r w:rsidDel="00000000" w:rsidR="00000000" w:rsidRPr="00000000">
        <w:rPr>
          <w:rFonts w:ascii="Arial" w:cs="Arial" w:eastAsia="Arial" w:hAnsi="Arial"/>
          <w:color w:val="202124"/>
          <w:rtl w:val="0"/>
        </w:rPr>
        <w:t xml:space="preserve"> will receive a $50 credit towards their budget. Your full $750 budget must be paid before receiving your prom ticket, cap and gown or attending the senior picnic and graduation. If you have any questions regarding senior budgets, please </w:t>
      </w:r>
      <w:r w:rsidDel="00000000" w:rsidR="00000000" w:rsidRPr="00000000">
        <w:rPr>
          <w:rFonts w:ascii="Arial" w:cs="Arial" w:eastAsia="Arial" w:hAnsi="Arial"/>
          <w:b w:val="1"/>
          <w:color w:val="202124"/>
          <w:u w:val="single"/>
          <w:rtl w:val="0"/>
        </w:rPr>
        <w:t xml:space="preserve">text</w:t>
      </w:r>
      <w:r w:rsidDel="00000000" w:rsidR="00000000" w:rsidRPr="00000000">
        <w:rPr>
          <w:rFonts w:ascii="Arial" w:cs="Arial" w:eastAsia="Arial" w:hAnsi="Arial"/>
          <w:color w:val="202124"/>
          <w:rtl w:val="0"/>
        </w:rPr>
        <w:t xml:space="preserve"> Ms. Mitchell at (504) 875-5534.</w:t>
      </w:r>
      <w:r w:rsidDel="00000000" w:rsidR="00000000" w:rsidRPr="00000000">
        <w:rPr>
          <w:rtl w:val="0"/>
        </w:rPr>
      </w:r>
    </w:p>
    <w:p w:rsidR="00000000" w:rsidDel="00000000" w:rsidP="00000000" w:rsidRDefault="00000000" w:rsidRPr="00000000" w14:paraId="00000023">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5">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Budget Payment Link</w:t>
      </w:r>
      <w:r w:rsidDel="00000000" w:rsidR="00000000" w:rsidRPr="00000000">
        <w:rPr>
          <w:rtl w:val="0"/>
        </w:rPr>
      </w:r>
    </w:p>
    <w:p w:rsidR="00000000" w:rsidDel="00000000" w:rsidP="00000000" w:rsidRDefault="00000000" w:rsidRPr="00000000" w14:paraId="0000002A">
      <w:pPr>
        <w:spacing w:line="240" w:lineRule="auto"/>
        <w:ind w:left="0" w:firstLine="0"/>
        <w:rPr>
          <w:rFonts w:ascii="Arial" w:cs="Arial" w:eastAsia="Arial" w:hAnsi="Arial"/>
        </w:rPr>
      </w:pPr>
      <w:r w:rsidDel="00000000" w:rsidR="00000000" w:rsidRPr="00000000">
        <w:rPr>
          <w:rFonts w:ascii="Arial" w:cs="Arial" w:eastAsia="Arial" w:hAnsi="Arial"/>
          <w:b w:val="1"/>
          <w:color w:val="000000"/>
          <w:u w:val="single"/>
          <w:rtl w:val="0"/>
        </w:rPr>
        <w:t xml:space="preserve">bit.ly/FDHSpay</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hd w:fill="ffffff" w:val="clear"/>
        <w:spacing w:after="0" w:line="240" w:lineRule="auto"/>
        <w:rPr>
          <w:rFonts w:ascii="Arial" w:cs="Arial" w:eastAsia="Arial" w:hAnsi="Arial"/>
        </w:rPr>
      </w:pPr>
      <w:r w:rsidDel="00000000" w:rsidR="00000000" w:rsidRPr="00000000">
        <w:rPr>
          <w:rFonts w:ascii="Arial" w:cs="Arial" w:eastAsia="Arial" w:hAnsi="Arial"/>
          <w:color w:val="202124"/>
          <w:rtl w:val="0"/>
        </w:rPr>
        <w:t xml:space="preserve">Full budget payment due dates are as follows.</w:t>
      </w:r>
      <w:r w:rsidDel="00000000" w:rsidR="00000000" w:rsidRPr="00000000">
        <w:rPr>
          <w:rtl w:val="0"/>
        </w:rPr>
      </w:r>
    </w:p>
    <w:p w:rsidR="00000000" w:rsidDel="00000000" w:rsidP="00000000" w:rsidRDefault="00000000" w:rsidRPr="00000000" w14:paraId="0000002D">
      <w:pPr>
        <w:numPr>
          <w:ilvl w:val="0"/>
          <w:numId w:val="2"/>
        </w:numPr>
        <w:shd w:fill="ffffff" w:val="clear"/>
        <w:spacing w:after="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8/15/25-$50 Due</w:t>
      </w:r>
    </w:p>
    <w:p w:rsidR="00000000" w:rsidDel="00000000" w:rsidP="00000000" w:rsidRDefault="00000000" w:rsidRPr="00000000" w14:paraId="0000002E">
      <w:pPr>
        <w:numPr>
          <w:ilvl w:val="0"/>
          <w:numId w:val="2"/>
        </w:numPr>
        <w:shd w:fill="ffffff" w:val="clear"/>
        <w:spacing w:after="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9/1/25 - $100 Due </w:t>
      </w:r>
    </w:p>
    <w:p w:rsidR="00000000" w:rsidDel="00000000" w:rsidP="00000000" w:rsidRDefault="00000000" w:rsidRPr="00000000" w14:paraId="0000002F">
      <w:pPr>
        <w:numPr>
          <w:ilvl w:val="0"/>
          <w:numId w:val="2"/>
        </w:numPr>
        <w:shd w:fill="ffffff" w:val="clear"/>
        <w:spacing w:after="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10/1/25 - $100 Due </w:t>
      </w:r>
    </w:p>
    <w:p w:rsidR="00000000" w:rsidDel="00000000" w:rsidP="00000000" w:rsidRDefault="00000000" w:rsidRPr="00000000" w14:paraId="00000030">
      <w:pPr>
        <w:numPr>
          <w:ilvl w:val="0"/>
          <w:numId w:val="2"/>
        </w:numPr>
        <w:shd w:fill="ffffff" w:val="clear"/>
        <w:spacing w:after="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11/1/25 - $100 Due </w:t>
      </w:r>
    </w:p>
    <w:p w:rsidR="00000000" w:rsidDel="00000000" w:rsidP="00000000" w:rsidRDefault="00000000" w:rsidRPr="00000000" w14:paraId="00000031">
      <w:pPr>
        <w:numPr>
          <w:ilvl w:val="0"/>
          <w:numId w:val="2"/>
        </w:numPr>
        <w:shd w:fill="ffffff" w:val="clear"/>
        <w:spacing w:after="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12/1/25 - $100 Due </w:t>
      </w:r>
    </w:p>
    <w:p w:rsidR="00000000" w:rsidDel="00000000" w:rsidP="00000000" w:rsidRDefault="00000000" w:rsidRPr="00000000" w14:paraId="00000032">
      <w:pPr>
        <w:numPr>
          <w:ilvl w:val="0"/>
          <w:numId w:val="2"/>
        </w:numPr>
        <w:shd w:fill="ffffff" w:val="clear"/>
        <w:spacing w:after="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1/1/26 - $100 Due </w:t>
      </w:r>
    </w:p>
    <w:p w:rsidR="00000000" w:rsidDel="00000000" w:rsidP="00000000" w:rsidRDefault="00000000" w:rsidRPr="00000000" w14:paraId="00000033">
      <w:pPr>
        <w:numPr>
          <w:ilvl w:val="0"/>
          <w:numId w:val="2"/>
        </w:numPr>
        <w:shd w:fill="ffffff" w:val="clear"/>
        <w:spacing w:after="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2/1/26- $100 Due </w:t>
      </w:r>
    </w:p>
    <w:p w:rsidR="00000000" w:rsidDel="00000000" w:rsidP="00000000" w:rsidRDefault="00000000" w:rsidRPr="00000000" w14:paraId="00000034">
      <w:pPr>
        <w:numPr>
          <w:ilvl w:val="0"/>
          <w:numId w:val="2"/>
        </w:numPr>
        <w:shd w:fill="ffffff" w:val="clear"/>
        <w:spacing w:after="280" w:line="240" w:lineRule="auto"/>
        <w:ind w:left="720" w:hanging="360"/>
        <w:rPr>
          <w:rFonts w:ascii="Arial" w:cs="Arial" w:eastAsia="Arial" w:hAnsi="Arial"/>
          <w:color w:val="202124"/>
          <w:sz w:val="22"/>
          <w:szCs w:val="22"/>
        </w:rPr>
      </w:pPr>
      <w:r w:rsidDel="00000000" w:rsidR="00000000" w:rsidRPr="00000000">
        <w:rPr>
          <w:rFonts w:ascii="Arial" w:cs="Arial" w:eastAsia="Arial" w:hAnsi="Arial"/>
          <w:color w:val="202124"/>
          <w:rtl w:val="0"/>
        </w:rPr>
        <w:t xml:space="preserve">3/1/26 - $100 Due </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Please be sure your payment always includes your child’s name. </w:t>
      </w:r>
      <w:r w:rsidDel="00000000" w:rsidR="00000000" w:rsidRPr="00000000">
        <w:rPr>
          <w:rtl w:val="0"/>
        </w:rPr>
      </w:r>
    </w:p>
    <w:p w:rsidR="00000000" w:rsidDel="00000000" w:rsidP="00000000" w:rsidRDefault="00000000" w:rsidRPr="00000000" w14:paraId="00000036">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hd w:fill="ffffff" w:val="clear"/>
        <w:spacing w:after="0" w:line="240" w:lineRule="auto"/>
        <w:jc w:val="center"/>
        <w:rPr>
          <w:rFonts w:ascii="Arial" w:cs="Arial" w:eastAsia="Arial" w:hAnsi="Arial"/>
        </w:rPr>
      </w:pPr>
      <w:r w:rsidDel="00000000" w:rsidR="00000000" w:rsidRPr="00000000">
        <w:rPr>
          <w:rFonts w:ascii="Arial" w:cs="Arial" w:eastAsia="Arial" w:hAnsi="Arial"/>
          <w:b w:val="1"/>
          <w:color w:val="202124"/>
          <w:rtl w:val="0"/>
        </w:rPr>
        <w:t xml:space="preserve">Upcoming Events</w:t>
      </w:r>
      <w:r w:rsidDel="00000000" w:rsidR="00000000" w:rsidRPr="00000000">
        <w:rPr>
          <w:rtl w:val="0"/>
        </w:rPr>
      </w:r>
    </w:p>
    <w:tbl>
      <w:tblPr>
        <w:tblStyle w:val="Table1"/>
        <w:tblW w:w="7125.0" w:type="dxa"/>
        <w:jc w:val="left"/>
        <w:tblInd w:w="1831.0" w:type="dxa"/>
        <w:tblLayout w:type="fixed"/>
        <w:tblLook w:val="0400"/>
      </w:tblPr>
      <w:tblGrid>
        <w:gridCol w:w="2956"/>
        <w:gridCol w:w="4169"/>
        <w:tblGridChange w:id="0">
          <w:tblGrid>
            <w:gridCol w:w="2956"/>
            <w:gridCol w:w="41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August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Senior Photos and Id Pictures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September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Senior Kickoff Event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October 2-6,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Fall Break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October 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Haunted House Trip to BR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November 24-28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Thanksgiving Break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December 22-Jan2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Christmas Break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January 16,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Senior Bonfire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February 6-20,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Mardi Gras Break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March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Senior Bowling @ Fulton Alley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April 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Spring Break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April 23-26,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Senior Trip (deposit due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April 3,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Senior Prom- Full budget due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May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Senior Signing Day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May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Senior Picnic @ Lynhaven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May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Baccalaureate FDHS Auditorium @ 6pm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May 18, 2026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after="0" w:line="240" w:lineRule="auto"/>
              <w:jc w:val="center"/>
              <w:rPr>
                <w:rFonts w:ascii="Arial" w:cs="Arial" w:eastAsia="Arial" w:hAnsi="Arial"/>
              </w:rPr>
            </w:pPr>
            <w:r w:rsidDel="00000000" w:rsidR="00000000" w:rsidRPr="00000000">
              <w:rPr>
                <w:rFonts w:ascii="Arial" w:cs="Arial" w:eastAsia="Arial" w:hAnsi="Arial"/>
                <w:color w:val="202124"/>
                <w:rtl w:val="0"/>
              </w:rPr>
              <w:t xml:space="preserve">Graduation</w:t>
            </w:r>
            <w:r w:rsidDel="00000000" w:rsidR="00000000" w:rsidRPr="00000000">
              <w:rPr>
                <w:rtl w:val="0"/>
              </w:rPr>
            </w:r>
          </w:p>
        </w:tc>
      </w:tr>
    </w:tbl>
    <w:p w:rsidR="00000000" w:rsidDel="00000000" w:rsidP="00000000" w:rsidRDefault="00000000" w:rsidRPr="00000000" w14:paraId="00000058">
      <w:pPr>
        <w:shd w:fill="ffffff" w:val="clear"/>
        <w:spacing w:after="0" w:before="280" w:line="240" w:lineRule="auto"/>
        <w:jc w:val="center"/>
        <w:rPr>
          <w:rFonts w:ascii="Arial" w:cs="Arial" w:eastAsia="Arial" w:hAnsi="Arial"/>
        </w:rPr>
      </w:pPr>
      <w:r w:rsidDel="00000000" w:rsidR="00000000" w:rsidRPr="00000000">
        <w:rPr>
          <w:rFonts w:ascii="Arial" w:cs="Arial" w:eastAsia="Arial" w:hAnsi="Arial"/>
          <w:rtl w:val="0"/>
        </w:rPr>
        <w:t xml:space="preserve">All dates will be published as they are finalized. </w:t>
      </w:r>
    </w:p>
    <w:p w:rsidR="00000000" w:rsidDel="00000000" w:rsidP="00000000" w:rsidRDefault="00000000" w:rsidRPr="00000000" w14:paraId="00000059">
      <w:pPr>
        <w:tabs>
          <w:tab w:val="left" w:leader="none" w:pos="3934"/>
        </w:tabs>
        <w:rPr>
          <w:rFonts w:ascii="Arial" w:cs="Arial" w:eastAsia="Arial" w:hAnsi="Arial"/>
          <w:b w:val="1"/>
          <w:u w:val="single"/>
        </w:rPr>
      </w:pPr>
      <w:r w:rsidDel="00000000" w:rsidR="00000000" w:rsidRPr="00000000">
        <w:rPr>
          <w:rFonts w:ascii="Arial" w:cs="Arial" w:eastAsia="Arial" w:hAnsi="Arial"/>
          <w:b w:val="1"/>
          <w:u w:val="single"/>
          <w:rtl w:val="0"/>
        </w:rPr>
        <w:t xml:space="preserve">Senior Trip</w:t>
      </w:r>
    </w:p>
    <w:p w:rsidR="00000000" w:rsidDel="00000000" w:rsidP="00000000" w:rsidRDefault="00000000" w:rsidRPr="00000000" w14:paraId="0000005A">
      <w:pPr>
        <w:tabs>
          <w:tab w:val="left" w:leader="none" w:pos="3934"/>
        </w:tabs>
        <w:rPr>
          <w:rFonts w:ascii="Arial" w:cs="Arial" w:eastAsia="Arial" w:hAnsi="Arial"/>
        </w:rPr>
      </w:pPr>
      <w:r w:rsidDel="00000000" w:rsidR="00000000" w:rsidRPr="00000000">
        <w:rPr>
          <w:rFonts w:ascii="Arial" w:cs="Arial" w:eastAsia="Arial" w:hAnsi="Arial"/>
          <w:rtl w:val="0"/>
        </w:rPr>
        <w:t xml:space="preserve">The senior trip to Grad Bash at DisneyWorld in Orlando, FL is hosted by A Coast Tours and is completely separate from the senior budget. The cost is $800 per student. A deposit of $150 to secure your spot is due before November 1, 2025 to se. Please note that funds paid toward the senior trip are not maintained by the school. All payments are nonrefundable and nontransferable. </w:t>
      </w:r>
    </w:p>
    <w:p w:rsidR="00000000" w:rsidDel="00000000" w:rsidP="00000000" w:rsidRDefault="00000000" w:rsidRPr="00000000" w14:paraId="0000005B">
      <w:pPr>
        <w:tabs>
          <w:tab w:val="left" w:leader="none" w:pos="3934"/>
        </w:tabs>
        <w:rPr>
          <w:rFonts w:ascii="Arial" w:cs="Arial" w:eastAsia="Arial" w:hAnsi="Arial"/>
          <w:b w:val="1"/>
        </w:rPr>
      </w:pPr>
      <w:r w:rsidDel="00000000" w:rsidR="00000000" w:rsidRPr="00000000">
        <w:rPr>
          <w:rFonts w:ascii="Arial" w:cs="Arial" w:eastAsia="Arial" w:hAnsi="Arial"/>
          <w:b w:val="1"/>
          <w:rtl w:val="0"/>
        </w:rPr>
        <w:t xml:space="preserve">Please be certain your child is able to attend before making any payments as those payments cannot be refunded nor transferred to other budgets. </w:t>
      </w:r>
    </w:p>
    <w:p w:rsidR="00000000" w:rsidDel="00000000" w:rsidP="00000000" w:rsidRDefault="00000000" w:rsidRPr="00000000" w14:paraId="0000005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If you have any questions regarding senior trip, please TEXT Mr. Welch at (318) 801-4853</w:t>
      </w:r>
    </w:p>
    <w:p w:rsidR="00000000" w:rsidDel="00000000" w:rsidP="00000000" w:rsidRDefault="00000000" w:rsidRPr="00000000" w14:paraId="0000005D">
      <w:pPr>
        <w:tabs>
          <w:tab w:val="left" w:leader="none" w:pos="3934"/>
        </w:tabs>
        <w:rPr>
          <w:b w:val="1"/>
          <w:u w:val="single"/>
        </w:rPr>
      </w:pPr>
      <w:r w:rsidDel="00000000" w:rsidR="00000000" w:rsidRPr="00000000">
        <w:rPr>
          <w:rtl w:val="0"/>
        </w:rPr>
      </w:r>
    </w:p>
    <w:p w:rsidR="00000000" w:rsidDel="00000000" w:rsidP="00000000" w:rsidRDefault="00000000" w:rsidRPr="00000000" w14:paraId="0000005E">
      <w:pPr>
        <w:tabs>
          <w:tab w:val="left" w:leader="none" w:pos="3934"/>
        </w:tabs>
        <w:rPr>
          <w:b w:val="1"/>
          <w:u w:val="singl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center"/>
      <w:rPr>
        <w:sz w:val="28"/>
        <w:szCs w:val="28"/>
      </w:rPr>
    </w:pPr>
    <w:r w:rsidDel="00000000" w:rsidR="00000000" w:rsidRPr="00000000">
      <w:rPr>
        <w:sz w:val="28"/>
        <w:szCs w:val="28"/>
        <w:rtl w:val="0"/>
      </w:rPr>
      <w:t xml:space="preserve">3820 St. Claude Ave.| New Orleans, LA 70117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77677" cy="113709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77677" cy="113709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C21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215A"/>
  </w:style>
  <w:style w:type="paragraph" w:styleId="Footer">
    <w:name w:val="footer"/>
    <w:basedOn w:val="Normal"/>
    <w:link w:val="FooterChar"/>
    <w:uiPriority w:val="99"/>
    <w:unhideWhenUsed w:val="1"/>
    <w:rsid w:val="000C21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215A"/>
  </w:style>
  <w:style w:type="character" w:styleId="Hyperlink">
    <w:name w:val="Hyperlink"/>
    <w:basedOn w:val="DefaultParagraphFont"/>
    <w:uiPriority w:val="99"/>
    <w:unhideWhenUsed w:val="1"/>
    <w:rsid w:val="000C215A"/>
    <w:rPr>
      <w:color w:val="0563c1"/>
      <w:u w:val="single"/>
    </w:rPr>
  </w:style>
  <w:style w:type="paragraph" w:styleId="xmsolistparagraph" w:customStyle="1">
    <w:name w:val="x_msolistparagraph"/>
    <w:basedOn w:val="Normal"/>
    <w:uiPriority w:val="99"/>
    <w:rsid w:val="00C472F9"/>
    <w:pPr>
      <w:spacing w:after="0" w:line="240" w:lineRule="auto"/>
    </w:pPr>
    <w:rPr>
      <w:rFonts w:ascii="MS PGothic" w:cs="MS PGothic" w:eastAsia="MS PGothic" w:hAnsi="MS PGothic"/>
      <w:sz w:val="24"/>
      <w:szCs w:val="24"/>
      <w:lang w:eastAsia="ja-JP"/>
    </w:rPr>
  </w:style>
  <w:style w:type="paragraph" w:styleId="NormalWeb">
    <w:name w:val="Normal (Web)"/>
    <w:basedOn w:val="Normal"/>
    <w:uiPriority w:val="99"/>
    <w:semiHidden w:val="1"/>
    <w:unhideWhenUsed w:val="1"/>
    <w:rsid w:val="003A5AF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kM71pGQ2CxtiuqOcTcJS+P1bMQ==">CgMxLjA4AHIhMUlZNGhxTDFoN1FvajAtbU1CN000dmItaHk3U2lXUkQx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2023-07-31T22:36:00Z</dcterms:created>
  <dc:creator>Curtis Elmore</dc:creator>
</cp:coreProperties>
</file>