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7EB3" w14:textId="77777777" w:rsidR="00053928" w:rsidRDefault="00053928">
      <w:pPr>
        <w:pStyle w:val="Heading1"/>
        <w:spacing w:before="28"/>
      </w:pPr>
    </w:p>
    <w:p w14:paraId="3D0B836D" w14:textId="77777777" w:rsidR="00053928" w:rsidRDefault="00053928">
      <w:pPr>
        <w:pStyle w:val="Heading1"/>
        <w:spacing w:before="28"/>
      </w:pPr>
    </w:p>
    <w:p w14:paraId="4020BEC5" w14:textId="77777777" w:rsidR="00D5000C" w:rsidRDefault="00D5000C" w:rsidP="00D5000C">
      <w:pPr>
        <w:pStyle w:val="Heading1"/>
        <w:spacing w:before="28"/>
        <w:jc w:val="center"/>
      </w:pPr>
      <w:r w:rsidRPr="00D5000C">
        <w:rPr>
          <w:rFonts w:ascii="Whitney Book" w:hAnsi="Whitney Book"/>
          <w:noProof/>
          <w:sz w:val="21"/>
          <w:szCs w:val="21"/>
          <w:u w:val="none"/>
        </w:rPr>
        <w:drawing>
          <wp:inline distT="0" distB="0" distL="0" distR="0" wp14:anchorId="47252CE1" wp14:editId="7837997D">
            <wp:extent cx="838200" cy="847725"/>
            <wp:effectExtent l="0" t="0" r="0" b="9525"/>
            <wp:docPr id="1992998890" name="Picture 1992998890" descr="A black background with blue and orang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7" descr="A black background with blue and orang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04BA1" w14:textId="77777777" w:rsidR="00D5000C" w:rsidRDefault="00D5000C" w:rsidP="00CF6D5C">
      <w:pPr>
        <w:pStyle w:val="Heading1"/>
        <w:spacing w:before="28"/>
        <w:ind w:left="0"/>
      </w:pPr>
    </w:p>
    <w:p w14:paraId="354CE43D" w14:textId="37848014" w:rsidR="00DC70BA" w:rsidRDefault="00333AD5" w:rsidP="00D5000C">
      <w:pPr>
        <w:pStyle w:val="Heading1"/>
        <w:spacing w:before="28"/>
        <w:rPr>
          <w:rFonts w:asciiTheme="minorHAnsi" w:hAnsiTheme="minorHAnsi" w:cstheme="minorHAnsi"/>
          <w:b w:val="0"/>
          <w:bCs w:val="0"/>
          <w:spacing w:val="-4"/>
        </w:rPr>
      </w:pPr>
      <w:r w:rsidRPr="00CD1409">
        <w:rPr>
          <w:rFonts w:asciiTheme="minorHAnsi" w:hAnsiTheme="minorHAnsi" w:cstheme="minorHAnsi"/>
          <w:b w:val="0"/>
          <w:bCs w:val="0"/>
        </w:rPr>
        <w:t>KIPP</w:t>
      </w:r>
      <w:r w:rsidRPr="00CD1409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New</w:t>
      </w:r>
      <w:r w:rsidRPr="00CD1409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Orleans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Governance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and</w:t>
      </w:r>
      <w:r w:rsidRPr="00CD1409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Nominating</w:t>
      </w:r>
      <w:r w:rsidRPr="00CD1409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Committee</w:t>
      </w:r>
      <w:r w:rsidRPr="00CD14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Meeting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August</w:t>
      </w:r>
      <w:r w:rsidRPr="00CD1409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="00D5000C" w:rsidRPr="00CD1409">
        <w:rPr>
          <w:rFonts w:asciiTheme="minorHAnsi" w:hAnsiTheme="minorHAnsi" w:cstheme="minorHAnsi"/>
          <w:b w:val="0"/>
          <w:bCs w:val="0"/>
        </w:rPr>
        <w:t>24</w:t>
      </w:r>
      <w:r w:rsidRPr="00CD1409">
        <w:rPr>
          <w:rFonts w:asciiTheme="minorHAnsi" w:hAnsiTheme="minorHAnsi" w:cstheme="minorHAnsi"/>
          <w:b w:val="0"/>
          <w:bCs w:val="0"/>
        </w:rPr>
        <w:t>,</w:t>
      </w:r>
      <w:r w:rsidRPr="00CD1409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>202</w:t>
      </w:r>
      <w:r w:rsidR="00D5000C" w:rsidRPr="00CD1409">
        <w:rPr>
          <w:rFonts w:asciiTheme="minorHAnsi" w:hAnsiTheme="minorHAnsi" w:cstheme="minorHAnsi"/>
          <w:b w:val="0"/>
          <w:bCs w:val="0"/>
          <w:spacing w:val="-4"/>
        </w:rPr>
        <w:t>3</w:t>
      </w:r>
    </w:p>
    <w:p w14:paraId="0200A41C" w14:textId="77777777" w:rsidR="00333AD5" w:rsidRPr="00CD1409" w:rsidRDefault="00333AD5" w:rsidP="00D5000C">
      <w:pPr>
        <w:pStyle w:val="Heading1"/>
        <w:spacing w:before="28"/>
        <w:rPr>
          <w:rFonts w:asciiTheme="minorHAnsi" w:hAnsiTheme="minorHAnsi" w:cstheme="minorHAnsi"/>
          <w:b w:val="0"/>
          <w:bCs w:val="0"/>
          <w:u w:val="none"/>
        </w:rPr>
      </w:pPr>
    </w:p>
    <w:p w14:paraId="354CE43F" w14:textId="7C8F6AE7" w:rsidR="00DC70BA" w:rsidRPr="00CD1409" w:rsidRDefault="00333AD5" w:rsidP="00CF6D5C">
      <w:pPr>
        <w:ind w:left="113"/>
        <w:jc w:val="both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A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public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meeting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of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the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Governance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and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Nominating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Committee of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KIPP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New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Orleans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(KNOS) Board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of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Directors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was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 xml:space="preserve">held on Thursday, August </w:t>
      </w:r>
      <w:r w:rsidR="00D5000C" w:rsidRPr="00CD1409">
        <w:rPr>
          <w:rFonts w:asciiTheme="minorHAnsi" w:hAnsiTheme="minorHAnsi" w:cstheme="minorHAnsi"/>
        </w:rPr>
        <w:t>24</w:t>
      </w:r>
      <w:r w:rsidRPr="00CD1409">
        <w:rPr>
          <w:rFonts w:asciiTheme="minorHAnsi" w:hAnsiTheme="minorHAnsi" w:cstheme="minorHAnsi"/>
        </w:rPr>
        <w:t>, 202</w:t>
      </w:r>
      <w:r w:rsidR="00D5000C" w:rsidRPr="00CD1409">
        <w:rPr>
          <w:rFonts w:asciiTheme="minorHAnsi" w:hAnsiTheme="minorHAnsi" w:cstheme="minorHAnsi"/>
        </w:rPr>
        <w:t>3</w:t>
      </w:r>
      <w:r w:rsidRPr="00CD1409">
        <w:rPr>
          <w:rFonts w:asciiTheme="minorHAnsi" w:hAnsiTheme="minorHAnsi" w:cstheme="minorHAnsi"/>
        </w:rPr>
        <w:t>,</w:t>
      </w:r>
      <w:r w:rsidR="006E3A5C" w:rsidRPr="00CD1409">
        <w:rPr>
          <w:rFonts w:asciiTheme="minorHAnsi" w:hAnsiTheme="minorHAnsi" w:cstheme="minorHAnsi"/>
        </w:rPr>
        <w:t xml:space="preserve"> at KIPP New Orleans Schools, 1055 St. Charles Avenue, Suite 400, New Orleans, LA 70130.</w:t>
      </w:r>
      <w:r w:rsidRPr="00CD1409">
        <w:rPr>
          <w:rFonts w:asciiTheme="minorHAnsi" w:hAnsiTheme="minorHAnsi" w:cstheme="minorHAnsi"/>
        </w:rPr>
        <w:t xml:space="preserve"> </w:t>
      </w:r>
    </w:p>
    <w:p w14:paraId="354CE440" w14:textId="77777777" w:rsidR="00DC70BA" w:rsidRPr="00CD1409" w:rsidRDefault="00DC70BA">
      <w:pPr>
        <w:pStyle w:val="BodyText"/>
        <w:spacing w:before="1"/>
        <w:rPr>
          <w:rFonts w:asciiTheme="minorHAnsi" w:hAnsiTheme="minorHAnsi" w:cstheme="minorHAnsi"/>
        </w:rPr>
      </w:pPr>
    </w:p>
    <w:p w14:paraId="354CE441" w14:textId="1234D7BE" w:rsidR="00DC70BA" w:rsidRPr="00CD1409" w:rsidRDefault="00333AD5">
      <w:pPr>
        <w:pStyle w:val="BodyText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The meeting was called to order at</w:t>
      </w:r>
      <w:r w:rsidR="00BE1127" w:rsidRPr="00CD1409">
        <w:rPr>
          <w:rFonts w:asciiTheme="minorHAnsi" w:hAnsiTheme="minorHAnsi" w:cstheme="minorHAnsi"/>
        </w:rPr>
        <w:t xml:space="preserve"> 5:10 PM.  </w:t>
      </w:r>
      <w:r w:rsidRPr="00CD1409">
        <w:rPr>
          <w:rFonts w:asciiTheme="minorHAnsi" w:hAnsiTheme="minorHAnsi" w:cstheme="minorHAnsi"/>
        </w:rPr>
        <w:t>The following Board members were present: Donnell Bailey,</w:t>
      </w:r>
      <w:r w:rsidR="001A346A" w:rsidRPr="00CD1409">
        <w:rPr>
          <w:rFonts w:asciiTheme="minorHAnsi" w:hAnsiTheme="minorHAnsi" w:cstheme="minorHAnsi"/>
        </w:rPr>
        <w:t xml:space="preserve"> </w:t>
      </w:r>
      <w:r w:rsidRPr="00CD1409">
        <w:rPr>
          <w:rFonts w:asciiTheme="minorHAnsi" w:hAnsiTheme="minorHAnsi" w:cstheme="minorHAnsi"/>
        </w:rPr>
        <w:t>Sherice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Clark</w:t>
      </w:r>
      <w:r w:rsidR="001A346A" w:rsidRPr="00CD1409">
        <w:rPr>
          <w:rFonts w:asciiTheme="minorHAnsi" w:hAnsiTheme="minorHAnsi" w:cstheme="minorHAnsi"/>
        </w:rPr>
        <w:t>, Michael Balascio</w:t>
      </w:r>
      <w:r w:rsidR="00BE1127" w:rsidRPr="00CD1409">
        <w:rPr>
          <w:rFonts w:asciiTheme="minorHAnsi" w:hAnsiTheme="minorHAnsi" w:cstheme="minorHAnsi"/>
        </w:rPr>
        <w:t xml:space="preserve">, </w:t>
      </w:r>
      <w:r w:rsidR="00B71412" w:rsidRPr="00CD1409">
        <w:rPr>
          <w:rFonts w:asciiTheme="minorHAnsi" w:hAnsiTheme="minorHAnsi" w:cstheme="minorHAnsi"/>
        </w:rPr>
        <w:t>Cianjanae Purvis</w:t>
      </w:r>
      <w:r w:rsidR="00BE1127" w:rsidRPr="00CD1409">
        <w:rPr>
          <w:rFonts w:asciiTheme="minorHAnsi" w:hAnsiTheme="minorHAnsi" w:cstheme="minorHAnsi"/>
          <w:spacing w:val="-2"/>
        </w:rPr>
        <w:t xml:space="preserve"> and Larry Washington</w:t>
      </w:r>
      <w:r w:rsidR="004564AA" w:rsidRPr="00CD1409">
        <w:rPr>
          <w:rFonts w:asciiTheme="minorHAnsi" w:hAnsiTheme="minorHAnsi" w:cstheme="minorHAnsi"/>
          <w:spacing w:val="-2"/>
        </w:rPr>
        <w:t xml:space="preserve"> (arrived at 5:13 PM). </w:t>
      </w:r>
    </w:p>
    <w:p w14:paraId="354CE442" w14:textId="77777777" w:rsidR="00DC70BA" w:rsidRPr="00CD1409" w:rsidRDefault="00DC70BA">
      <w:pPr>
        <w:pStyle w:val="BodyText"/>
        <w:spacing w:before="11"/>
        <w:rPr>
          <w:rFonts w:asciiTheme="minorHAnsi" w:hAnsiTheme="minorHAnsi" w:cstheme="minorHAnsi"/>
        </w:rPr>
      </w:pPr>
    </w:p>
    <w:p w14:paraId="354CE443" w14:textId="63286B96" w:rsidR="00DC70BA" w:rsidRPr="00CD1409" w:rsidRDefault="00333AD5" w:rsidP="00B71412">
      <w:pPr>
        <w:pStyle w:val="BodyText"/>
        <w:ind w:left="113"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KNOS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staff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member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Kristen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Chawla,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Director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of</w:t>
      </w:r>
      <w:r w:rsidRPr="00CD1409">
        <w:rPr>
          <w:rFonts w:asciiTheme="minorHAnsi" w:hAnsiTheme="minorHAnsi" w:cstheme="minorHAnsi"/>
          <w:spacing w:val="-6"/>
        </w:rPr>
        <w:t xml:space="preserve"> </w:t>
      </w:r>
      <w:r w:rsidRPr="00CD1409">
        <w:rPr>
          <w:rFonts w:asciiTheme="minorHAnsi" w:hAnsiTheme="minorHAnsi" w:cstheme="minorHAnsi"/>
        </w:rPr>
        <w:t>Engagement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&amp;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Event</w:t>
      </w:r>
      <w:r w:rsidR="00B71412" w:rsidRPr="00CD1409">
        <w:rPr>
          <w:rFonts w:asciiTheme="minorHAnsi" w:hAnsiTheme="minorHAnsi" w:cstheme="minorHAnsi"/>
        </w:rPr>
        <w:t xml:space="preserve">s </w:t>
      </w:r>
      <w:r w:rsidRPr="00CD1409">
        <w:rPr>
          <w:rFonts w:asciiTheme="minorHAnsi" w:hAnsiTheme="minorHAnsi" w:cstheme="minorHAnsi"/>
        </w:rPr>
        <w:t>w</w:t>
      </w:r>
      <w:r w:rsidR="00883E4D" w:rsidRPr="00CD1409">
        <w:rPr>
          <w:rFonts w:asciiTheme="minorHAnsi" w:hAnsiTheme="minorHAnsi" w:cstheme="minorHAnsi"/>
        </w:rPr>
        <w:t>as</w:t>
      </w:r>
      <w:r w:rsidRPr="00CD1409">
        <w:rPr>
          <w:rFonts w:asciiTheme="minorHAnsi" w:hAnsiTheme="minorHAnsi" w:cstheme="minorHAnsi"/>
        </w:rPr>
        <w:t xml:space="preserve"> present. No additional </w:t>
      </w:r>
      <w:r w:rsidR="00B71412" w:rsidRPr="00CD1409">
        <w:rPr>
          <w:rFonts w:asciiTheme="minorHAnsi" w:hAnsiTheme="minorHAnsi" w:cstheme="minorHAnsi"/>
        </w:rPr>
        <w:t>people</w:t>
      </w:r>
      <w:r w:rsidRPr="00CD1409">
        <w:rPr>
          <w:rFonts w:asciiTheme="minorHAnsi" w:hAnsiTheme="minorHAnsi" w:cstheme="minorHAnsi"/>
        </w:rPr>
        <w:t xml:space="preserve"> were present.</w:t>
      </w:r>
    </w:p>
    <w:p w14:paraId="586E2C4B" w14:textId="77777777" w:rsidR="00B71412" w:rsidRPr="00CD1409" w:rsidRDefault="00B71412" w:rsidP="00B71412">
      <w:pPr>
        <w:pStyle w:val="BodyText"/>
        <w:ind w:left="113" w:right="286"/>
        <w:rPr>
          <w:rFonts w:asciiTheme="minorHAnsi" w:hAnsiTheme="minorHAnsi" w:cstheme="minorHAnsi"/>
        </w:rPr>
      </w:pPr>
    </w:p>
    <w:p w14:paraId="354CE444" w14:textId="77777777" w:rsidR="00DC70BA" w:rsidRPr="00CD1409" w:rsidRDefault="00333AD5">
      <w:pPr>
        <w:pStyle w:val="Heading1"/>
        <w:spacing w:before="1"/>
        <w:rPr>
          <w:rFonts w:asciiTheme="minorHAnsi" w:hAnsiTheme="minorHAnsi" w:cstheme="minorHAnsi"/>
          <w:b w:val="0"/>
          <w:bCs w:val="0"/>
          <w:u w:val="none"/>
        </w:rPr>
      </w:pPr>
      <w:r w:rsidRPr="00CD1409">
        <w:rPr>
          <w:rFonts w:asciiTheme="minorHAnsi" w:hAnsiTheme="minorHAnsi" w:cstheme="minorHAnsi"/>
          <w:b w:val="0"/>
          <w:bCs w:val="0"/>
          <w:spacing w:val="-2"/>
        </w:rPr>
        <w:t>Welcome</w:t>
      </w:r>
    </w:p>
    <w:p w14:paraId="354CE445" w14:textId="77777777" w:rsidR="00DC70BA" w:rsidRPr="00CD1409" w:rsidRDefault="00333AD5">
      <w:pPr>
        <w:pStyle w:val="BodyText"/>
        <w:spacing w:before="1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Mr.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Bailey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welcomed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attendees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to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the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  <w:spacing w:val="-2"/>
        </w:rPr>
        <w:t>meeting.</w:t>
      </w:r>
    </w:p>
    <w:p w14:paraId="354CE446" w14:textId="77777777" w:rsidR="00DC70BA" w:rsidRPr="00CD1409" w:rsidRDefault="00DC70BA">
      <w:pPr>
        <w:pStyle w:val="BodyText"/>
        <w:rPr>
          <w:rFonts w:asciiTheme="minorHAnsi" w:hAnsiTheme="minorHAnsi" w:cstheme="minorHAnsi"/>
        </w:rPr>
      </w:pPr>
    </w:p>
    <w:p w14:paraId="354CE447" w14:textId="77777777" w:rsidR="00DC70BA" w:rsidRPr="00CD1409" w:rsidRDefault="00333AD5">
      <w:pPr>
        <w:pStyle w:val="Heading1"/>
        <w:rPr>
          <w:rFonts w:asciiTheme="minorHAnsi" w:hAnsiTheme="minorHAnsi" w:cstheme="minorHAnsi"/>
          <w:b w:val="0"/>
          <w:bCs w:val="0"/>
          <w:u w:val="none"/>
        </w:rPr>
      </w:pPr>
      <w:r w:rsidRPr="00CD1409">
        <w:rPr>
          <w:rFonts w:asciiTheme="minorHAnsi" w:hAnsiTheme="minorHAnsi" w:cstheme="minorHAnsi"/>
          <w:b w:val="0"/>
          <w:bCs w:val="0"/>
        </w:rPr>
        <w:t>Approval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of</w:t>
      </w:r>
      <w:r w:rsidRPr="00CD14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  <w:spacing w:val="-2"/>
        </w:rPr>
        <w:t>Minutes</w:t>
      </w:r>
    </w:p>
    <w:p w14:paraId="354CE448" w14:textId="7188C1AB" w:rsidR="00DC70BA" w:rsidRPr="00CD1409" w:rsidRDefault="00333AD5">
      <w:pPr>
        <w:pStyle w:val="BodyText"/>
        <w:spacing w:before="1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Mr.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Bailey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introduced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a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vote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to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approve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the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minutes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from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 xml:space="preserve">the </w:t>
      </w:r>
      <w:r w:rsidR="00B71412" w:rsidRPr="00CD1409">
        <w:rPr>
          <w:rFonts w:asciiTheme="minorHAnsi" w:hAnsiTheme="minorHAnsi" w:cstheme="minorHAnsi"/>
        </w:rPr>
        <w:t>August 2022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Governance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and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Nominating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Committee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meeting.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A motion to approve was made by</w:t>
      </w:r>
      <w:r w:rsidR="00883E4D" w:rsidRPr="00CD1409">
        <w:rPr>
          <w:rFonts w:asciiTheme="minorHAnsi" w:hAnsiTheme="minorHAnsi" w:cstheme="minorHAnsi"/>
        </w:rPr>
        <w:t xml:space="preserve"> Ms.</w:t>
      </w:r>
      <w:r w:rsidR="003C7A58" w:rsidRPr="00CD1409">
        <w:rPr>
          <w:rFonts w:asciiTheme="minorHAnsi" w:hAnsiTheme="minorHAnsi" w:cstheme="minorHAnsi"/>
        </w:rPr>
        <w:t xml:space="preserve"> Clark</w:t>
      </w:r>
      <w:r w:rsidR="00883E4D" w:rsidRPr="00CD1409">
        <w:rPr>
          <w:rFonts w:asciiTheme="minorHAnsi" w:hAnsiTheme="minorHAnsi" w:cstheme="minorHAnsi"/>
        </w:rPr>
        <w:t xml:space="preserve"> and seconded by Ms. </w:t>
      </w:r>
      <w:r w:rsidR="003C7A58" w:rsidRPr="00CD1409">
        <w:rPr>
          <w:rFonts w:asciiTheme="minorHAnsi" w:hAnsiTheme="minorHAnsi" w:cstheme="minorHAnsi"/>
        </w:rPr>
        <w:t xml:space="preserve">Purvis. </w:t>
      </w:r>
      <w:r w:rsidR="001377B1" w:rsidRPr="00CD1409">
        <w:rPr>
          <w:rFonts w:asciiTheme="minorHAnsi" w:hAnsiTheme="minorHAnsi" w:cstheme="minorHAnsi"/>
        </w:rPr>
        <w:t xml:space="preserve">The motion passed unanimously by voice vote. </w:t>
      </w:r>
    </w:p>
    <w:p w14:paraId="354CE449" w14:textId="77777777" w:rsidR="00DC70BA" w:rsidRPr="00CD1409" w:rsidRDefault="00DC70BA">
      <w:pPr>
        <w:pStyle w:val="BodyText"/>
        <w:spacing w:before="10"/>
        <w:rPr>
          <w:rFonts w:asciiTheme="minorHAnsi" w:hAnsiTheme="minorHAnsi" w:cstheme="minorHAnsi"/>
        </w:rPr>
      </w:pPr>
    </w:p>
    <w:p w14:paraId="354CE44A" w14:textId="41E5A152" w:rsidR="00DC70BA" w:rsidRPr="00CD1409" w:rsidRDefault="00333AD5">
      <w:pPr>
        <w:pStyle w:val="Heading1"/>
        <w:rPr>
          <w:rFonts w:asciiTheme="minorHAnsi" w:hAnsiTheme="minorHAnsi" w:cstheme="minorHAnsi"/>
          <w:b w:val="0"/>
          <w:bCs w:val="0"/>
          <w:u w:val="none"/>
        </w:rPr>
      </w:pPr>
      <w:r w:rsidRPr="00CD1409">
        <w:rPr>
          <w:rFonts w:asciiTheme="minorHAnsi" w:hAnsiTheme="minorHAnsi" w:cstheme="minorHAnsi"/>
          <w:b w:val="0"/>
          <w:bCs w:val="0"/>
        </w:rPr>
        <w:t>Update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on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Board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and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Office</w:t>
      </w:r>
      <w:r w:rsidR="001377B1" w:rsidRPr="00CD1409">
        <w:rPr>
          <w:rFonts w:asciiTheme="minorHAnsi" w:hAnsiTheme="minorHAnsi" w:cstheme="minorHAnsi"/>
          <w:b w:val="0"/>
          <w:bCs w:val="0"/>
        </w:rPr>
        <w:t>r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>Terms</w:t>
      </w:r>
    </w:p>
    <w:p w14:paraId="6F8F961B" w14:textId="77777777" w:rsidR="00F03086" w:rsidRPr="00CD1409" w:rsidRDefault="00333AD5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 xml:space="preserve">Mr. Bailey reviewed current board member and officer terms. </w:t>
      </w:r>
      <w:r w:rsidR="003F30C2" w:rsidRPr="00CD1409">
        <w:rPr>
          <w:rFonts w:asciiTheme="minorHAnsi" w:hAnsiTheme="minorHAnsi" w:cstheme="minorHAnsi"/>
        </w:rPr>
        <w:t xml:space="preserve"> </w:t>
      </w:r>
    </w:p>
    <w:p w14:paraId="76B8DDED" w14:textId="77777777" w:rsidR="00F03086" w:rsidRPr="00CD1409" w:rsidRDefault="00F03086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</w:p>
    <w:p w14:paraId="354CE44B" w14:textId="0C66FA35" w:rsidR="00DC70BA" w:rsidRPr="00CD1409" w:rsidRDefault="003F30C2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Mr. Marsh and Mr. Bail</w:t>
      </w:r>
      <w:r w:rsidR="00F03086" w:rsidRPr="00CD1409">
        <w:rPr>
          <w:rFonts w:asciiTheme="minorHAnsi" w:hAnsiTheme="minorHAnsi" w:cstheme="minorHAnsi"/>
        </w:rPr>
        <w:t>e</w:t>
      </w:r>
      <w:r w:rsidRPr="00CD1409">
        <w:rPr>
          <w:rFonts w:asciiTheme="minorHAnsi" w:hAnsiTheme="minorHAnsi" w:cstheme="minorHAnsi"/>
        </w:rPr>
        <w:t xml:space="preserve">y have terms that are </w:t>
      </w:r>
      <w:r w:rsidR="00FF0126" w:rsidRPr="00CD1409">
        <w:rPr>
          <w:rFonts w:asciiTheme="minorHAnsi" w:hAnsiTheme="minorHAnsi" w:cstheme="minorHAnsi"/>
        </w:rPr>
        <w:t>expiring,</w:t>
      </w:r>
      <w:r w:rsidRPr="00CD1409">
        <w:rPr>
          <w:rFonts w:asciiTheme="minorHAnsi" w:hAnsiTheme="minorHAnsi" w:cstheme="minorHAnsi"/>
        </w:rPr>
        <w:t xml:space="preserve"> and neither will renew</w:t>
      </w:r>
      <w:r w:rsidR="00FF0126" w:rsidRPr="00CD1409">
        <w:rPr>
          <w:rFonts w:asciiTheme="minorHAnsi" w:hAnsiTheme="minorHAnsi" w:cstheme="minorHAnsi"/>
        </w:rPr>
        <w:t xml:space="preserve"> their terms</w:t>
      </w:r>
      <w:r w:rsidRPr="00CD1409">
        <w:rPr>
          <w:rFonts w:asciiTheme="minorHAnsi" w:hAnsiTheme="minorHAnsi" w:cstheme="minorHAnsi"/>
        </w:rPr>
        <w:t>.  Ms. Willis</w:t>
      </w:r>
      <w:r w:rsidR="00A41852" w:rsidRPr="00CD1409">
        <w:rPr>
          <w:rFonts w:asciiTheme="minorHAnsi" w:hAnsiTheme="minorHAnsi" w:cstheme="minorHAnsi"/>
        </w:rPr>
        <w:t xml:space="preserve">’s first term is expiring at the end of </w:t>
      </w:r>
      <w:r w:rsidR="00526F17" w:rsidRPr="00CD1409">
        <w:rPr>
          <w:rFonts w:asciiTheme="minorHAnsi" w:hAnsiTheme="minorHAnsi" w:cstheme="minorHAnsi"/>
        </w:rPr>
        <w:t>the year</w:t>
      </w:r>
      <w:r w:rsidR="00A41852" w:rsidRPr="00CD1409">
        <w:rPr>
          <w:rFonts w:asciiTheme="minorHAnsi" w:hAnsiTheme="minorHAnsi" w:cstheme="minorHAnsi"/>
        </w:rPr>
        <w:t>, and she wi</w:t>
      </w:r>
      <w:r w:rsidR="00F03086" w:rsidRPr="00CD1409">
        <w:rPr>
          <w:rFonts w:asciiTheme="minorHAnsi" w:hAnsiTheme="minorHAnsi" w:cstheme="minorHAnsi"/>
        </w:rPr>
        <w:t xml:space="preserve">ll be eligible </w:t>
      </w:r>
      <w:r w:rsidR="00FF0126" w:rsidRPr="00CD1409">
        <w:rPr>
          <w:rFonts w:asciiTheme="minorHAnsi" w:hAnsiTheme="minorHAnsi" w:cstheme="minorHAnsi"/>
        </w:rPr>
        <w:t>for and seek</w:t>
      </w:r>
      <w:r w:rsidR="00F03086" w:rsidRPr="00CD1409">
        <w:rPr>
          <w:rFonts w:asciiTheme="minorHAnsi" w:hAnsiTheme="minorHAnsi" w:cstheme="minorHAnsi"/>
        </w:rPr>
        <w:t xml:space="preserve"> election to her second </w:t>
      </w:r>
      <w:r w:rsidR="00ED43AB" w:rsidRPr="00CD1409">
        <w:rPr>
          <w:rFonts w:asciiTheme="minorHAnsi" w:hAnsiTheme="minorHAnsi" w:cstheme="minorHAnsi"/>
        </w:rPr>
        <w:t>term</w:t>
      </w:r>
      <w:r w:rsidR="00FF0126" w:rsidRPr="00CD1409">
        <w:rPr>
          <w:rFonts w:asciiTheme="minorHAnsi" w:hAnsiTheme="minorHAnsi" w:cstheme="minorHAnsi"/>
        </w:rPr>
        <w:t>.</w:t>
      </w:r>
    </w:p>
    <w:p w14:paraId="52974BD0" w14:textId="77777777" w:rsidR="00ED43AB" w:rsidRPr="00CD1409" w:rsidRDefault="00ED43AB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</w:p>
    <w:p w14:paraId="04DE1FA0" w14:textId="6AE46989" w:rsidR="00ED43AB" w:rsidRPr="00CD1409" w:rsidRDefault="00ED43AB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 xml:space="preserve">Officer terms are expiring at the end of the year as well.  The proposed slate to serve a </w:t>
      </w:r>
      <w:r w:rsidR="00FF0126" w:rsidRPr="00CD1409">
        <w:rPr>
          <w:rFonts w:asciiTheme="minorHAnsi" w:hAnsiTheme="minorHAnsi" w:cstheme="minorHAnsi"/>
        </w:rPr>
        <w:t>two-year</w:t>
      </w:r>
      <w:r w:rsidRPr="00CD1409">
        <w:rPr>
          <w:rFonts w:asciiTheme="minorHAnsi" w:hAnsiTheme="minorHAnsi" w:cstheme="minorHAnsi"/>
        </w:rPr>
        <w:t xml:space="preserve"> term </w:t>
      </w:r>
      <w:r w:rsidR="00FF0126" w:rsidRPr="00CD1409">
        <w:rPr>
          <w:rFonts w:asciiTheme="minorHAnsi" w:hAnsiTheme="minorHAnsi" w:cstheme="minorHAnsi"/>
        </w:rPr>
        <w:t>are:</w:t>
      </w:r>
    </w:p>
    <w:p w14:paraId="5D029C84" w14:textId="540F4355" w:rsidR="00FF0126" w:rsidRPr="00CD1409" w:rsidRDefault="00FF0126" w:rsidP="00FF0126">
      <w:pPr>
        <w:pStyle w:val="BodyText"/>
        <w:numPr>
          <w:ilvl w:val="0"/>
          <w:numId w:val="1"/>
        </w:numPr>
        <w:spacing w:before="1"/>
        <w:ind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Larry Washington – Chair</w:t>
      </w:r>
    </w:p>
    <w:p w14:paraId="15B9095F" w14:textId="2949A4B0" w:rsidR="00FF0126" w:rsidRPr="00CD1409" w:rsidRDefault="00FF0126" w:rsidP="00FF0126">
      <w:pPr>
        <w:pStyle w:val="BodyText"/>
        <w:numPr>
          <w:ilvl w:val="0"/>
          <w:numId w:val="1"/>
        </w:numPr>
        <w:spacing w:before="1"/>
        <w:ind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Danielle Willis – Vice-Chair</w:t>
      </w:r>
    </w:p>
    <w:p w14:paraId="04468C4C" w14:textId="710379A1" w:rsidR="00FF0126" w:rsidRPr="00CD1409" w:rsidRDefault="00FF0126" w:rsidP="00FF0126">
      <w:pPr>
        <w:pStyle w:val="BodyText"/>
        <w:numPr>
          <w:ilvl w:val="0"/>
          <w:numId w:val="1"/>
        </w:numPr>
        <w:spacing w:before="1"/>
        <w:ind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 xml:space="preserve">Reggie Jackson – Treasure </w:t>
      </w:r>
    </w:p>
    <w:p w14:paraId="6AC9D662" w14:textId="0B446386" w:rsidR="00FF0126" w:rsidRPr="00CD1409" w:rsidRDefault="00FF0126" w:rsidP="00FF0126">
      <w:pPr>
        <w:pStyle w:val="BodyText"/>
        <w:numPr>
          <w:ilvl w:val="0"/>
          <w:numId w:val="1"/>
        </w:numPr>
        <w:spacing w:before="1"/>
        <w:ind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Sherice Clark - Secretary</w:t>
      </w:r>
    </w:p>
    <w:p w14:paraId="354CE44C" w14:textId="77777777" w:rsidR="00DC70BA" w:rsidRPr="00CD1409" w:rsidRDefault="00DC70BA">
      <w:pPr>
        <w:pStyle w:val="BodyText"/>
        <w:rPr>
          <w:rFonts w:asciiTheme="minorHAnsi" w:hAnsiTheme="minorHAnsi" w:cstheme="minorHAnsi"/>
        </w:rPr>
      </w:pPr>
    </w:p>
    <w:p w14:paraId="354CE451" w14:textId="60059ED3" w:rsidR="00DC70BA" w:rsidRDefault="00333AD5" w:rsidP="00613BA8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Members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discussed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the new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member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pipeline</w:t>
      </w:r>
      <w:r w:rsidR="00446E1F" w:rsidRPr="00CD1409">
        <w:rPr>
          <w:rFonts w:asciiTheme="minorHAnsi" w:hAnsiTheme="minorHAnsi" w:cstheme="minorHAnsi"/>
        </w:rPr>
        <w:t xml:space="preserve"> i</w:t>
      </w:r>
      <w:r w:rsidRPr="00CD1409">
        <w:rPr>
          <w:rFonts w:asciiTheme="minorHAnsi" w:hAnsiTheme="minorHAnsi" w:cstheme="minorHAnsi"/>
        </w:rPr>
        <w:t>n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addition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to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stewarding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existing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potential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candidates</w:t>
      </w:r>
      <w:r w:rsidR="00446E1F" w:rsidRPr="00CD1409">
        <w:rPr>
          <w:rFonts w:asciiTheme="minorHAnsi" w:hAnsiTheme="minorHAnsi" w:cstheme="minorHAnsi"/>
        </w:rPr>
        <w:t xml:space="preserve">. </w:t>
      </w:r>
    </w:p>
    <w:p w14:paraId="7E959FDE" w14:textId="77777777" w:rsidR="00D4138E" w:rsidRDefault="00D4138E" w:rsidP="00613BA8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</w:p>
    <w:p w14:paraId="53EE2825" w14:textId="34A633B0" w:rsidR="00D4138E" w:rsidRPr="00CD1409" w:rsidRDefault="00D4138E" w:rsidP="00613BA8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discussed the need </w:t>
      </w:r>
      <w:r w:rsidR="002673C7">
        <w:rPr>
          <w:rFonts w:asciiTheme="minorHAnsi" w:hAnsiTheme="minorHAnsi" w:cstheme="minorHAnsi"/>
        </w:rPr>
        <w:t xml:space="preserve">for the strategy working session to connect soon and Mr. Washington said he </w:t>
      </w:r>
      <w:r w:rsidR="00CF6D5C">
        <w:rPr>
          <w:rFonts w:asciiTheme="minorHAnsi" w:hAnsiTheme="minorHAnsi" w:cstheme="minorHAnsi"/>
        </w:rPr>
        <w:t>will</w:t>
      </w:r>
      <w:r w:rsidR="002673C7">
        <w:rPr>
          <w:rFonts w:asciiTheme="minorHAnsi" w:hAnsiTheme="minorHAnsi" w:cstheme="minorHAnsi"/>
        </w:rPr>
        <w:t xml:space="preserve"> ensure that happens.  </w:t>
      </w:r>
      <w:r w:rsidR="00333AD5">
        <w:rPr>
          <w:rFonts w:asciiTheme="minorHAnsi" w:hAnsiTheme="minorHAnsi" w:cstheme="minorHAnsi"/>
        </w:rPr>
        <w:t xml:space="preserve">Current need is to address CEO’s annual performance review and compensation.  </w:t>
      </w:r>
    </w:p>
    <w:p w14:paraId="1445849B" w14:textId="77777777" w:rsidR="00613BA8" w:rsidRPr="00CD1409" w:rsidRDefault="00613BA8" w:rsidP="00613BA8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</w:p>
    <w:p w14:paraId="041E5CD4" w14:textId="216AA02E" w:rsidR="00613BA8" w:rsidRPr="00CD1409" w:rsidRDefault="00613BA8" w:rsidP="00613BA8">
      <w:pPr>
        <w:pStyle w:val="BodyText"/>
        <w:spacing w:before="1"/>
        <w:ind w:left="113" w:right="50"/>
        <w:rPr>
          <w:rFonts w:asciiTheme="minorHAnsi" w:hAnsiTheme="minorHAnsi" w:cstheme="minorHAnsi"/>
          <w:u w:val="single"/>
        </w:rPr>
      </w:pPr>
      <w:r w:rsidRPr="00CD1409">
        <w:rPr>
          <w:rFonts w:asciiTheme="minorHAnsi" w:hAnsiTheme="minorHAnsi" w:cstheme="minorHAnsi"/>
          <w:u w:val="single"/>
        </w:rPr>
        <w:t xml:space="preserve">Committee Chair Transitions </w:t>
      </w:r>
    </w:p>
    <w:p w14:paraId="7E22D2DE" w14:textId="49E8A710" w:rsidR="00446E1F" w:rsidRPr="00CD1409" w:rsidRDefault="00E627D0" w:rsidP="00CD1409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 xml:space="preserve">As </w:t>
      </w:r>
      <w:r w:rsidR="00446E1F" w:rsidRPr="00CD1409">
        <w:rPr>
          <w:rFonts w:asciiTheme="minorHAnsi" w:hAnsiTheme="minorHAnsi" w:cstheme="minorHAnsi"/>
        </w:rPr>
        <w:t>Mr. Bailey</w:t>
      </w:r>
      <w:r w:rsidRPr="00CD1409">
        <w:rPr>
          <w:rFonts w:asciiTheme="minorHAnsi" w:hAnsiTheme="minorHAnsi" w:cstheme="minorHAnsi"/>
        </w:rPr>
        <w:t xml:space="preserve">’s term </w:t>
      </w:r>
      <w:r w:rsidR="00F7782E" w:rsidRPr="00CD1409">
        <w:rPr>
          <w:rFonts w:asciiTheme="minorHAnsi" w:hAnsiTheme="minorHAnsi" w:cstheme="minorHAnsi"/>
        </w:rPr>
        <w:t>comes to an end, he</w:t>
      </w:r>
      <w:r w:rsidR="00446E1F" w:rsidRPr="00CD1409">
        <w:rPr>
          <w:rFonts w:asciiTheme="minorHAnsi" w:hAnsiTheme="minorHAnsi" w:cstheme="minorHAnsi"/>
        </w:rPr>
        <w:t xml:space="preserve"> will </w:t>
      </w:r>
      <w:r w:rsidR="00F7782E" w:rsidRPr="00CD1409">
        <w:rPr>
          <w:rFonts w:asciiTheme="minorHAnsi" w:hAnsiTheme="minorHAnsi" w:cstheme="minorHAnsi"/>
        </w:rPr>
        <w:t xml:space="preserve">start to </w:t>
      </w:r>
      <w:r w:rsidR="00526F17" w:rsidRPr="00CD1409">
        <w:rPr>
          <w:rFonts w:asciiTheme="minorHAnsi" w:hAnsiTheme="minorHAnsi" w:cstheme="minorHAnsi"/>
        </w:rPr>
        <w:t>transfer</w:t>
      </w:r>
      <w:r w:rsidR="00446E1F" w:rsidRPr="00CD1409">
        <w:rPr>
          <w:rFonts w:asciiTheme="minorHAnsi" w:hAnsiTheme="minorHAnsi" w:cstheme="minorHAnsi"/>
        </w:rPr>
        <w:t xml:space="preserve"> </w:t>
      </w:r>
      <w:r w:rsidRPr="00CD1409">
        <w:rPr>
          <w:rFonts w:asciiTheme="minorHAnsi" w:hAnsiTheme="minorHAnsi" w:cstheme="minorHAnsi"/>
        </w:rPr>
        <w:t xml:space="preserve">his responsibilities as Chair of the Governance and Nominating Committee to Mr. </w:t>
      </w:r>
      <w:r w:rsidR="00CD1409" w:rsidRPr="00CD1409">
        <w:rPr>
          <w:rFonts w:asciiTheme="minorHAnsi" w:hAnsiTheme="minorHAnsi" w:cstheme="minorHAnsi"/>
        </w:rPr>
        <w:t>Balascio,</w:t>
      </w:r>
      <w:r w:rsidR="00F7782E" w:rsidRPr="00CD1409">
        <w:rPr>
          <w:rFonts w:asciiTheme="minorHAnsi" w:hAnsiTheme="minorHAnsi" w:cstheme="minorHAnsi"/>
        </w:rPr>
        <w:t xml:space="preserve"> who will be appointed by </w:t>
      </w:r>
      <w:r w:rsidR="00CD1409" w:rsidRPr="00CD1409">
        <w:rPr>
          <w:rFonts w:asciiTheme="minorHAnsi" w:hAnsiTheme="minorHAnsi" w:cstheme="minorHAnsi"/>
        </w:rPr>
        <w:t>Mr. Washington</w:t>
      </w:r>
      <w:r w:rsidR="00F7782E" w:rsidRPr="00CD1409">
        <w:rPr>
          <w:rFonts w:asciiTheme="minorHAnsi" w:hAnsiTheme="minorHAnsi" w:cstheme="minorHAnsi"/>
        </w:rPr>
        <w:t xml:space="preserve"> in the next few months.  </w:t>
      </w:r>
    </w:p>
    <w:p w14:paraId="354CE457" w14:textId="77777777" w:rsidR="00DC70BA" w:rsidRPr="00CD1409" w:rsidRDefault="00DC70BA">
      <w:pPr>
        <w:pStyle w:val="BodyText"/>
        <w:spacing w:before="10"/>
        <w:rPr>
          <w:rFonts w:asciiTheme="minorHAnsi" w:hAnsiTheme="minorHAnsi" w:cstheme="minorHAnsi"/>
        </w:rPr>
      </w:pPr>
    </w:p>
    <w:p w14:paraId="354CE458" w14:textId="1BD33758" w:rsidR="00DC70BA" w:rsidRPr="00CD1409" w:rsidRDefault="00333AD5">
      <w:pPr>
        <w:pStyle w:val="BodyText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Because</w:t>
      </w:r>
      <w:r w:rsidRPr="00CD1409">
        <w:rPr>
          <w:rFonts w:asciiTheme="minorHAnsi" w:hAnsiTheme="minorHAnsi" w:cstheme="minorHAnsi"/>
          <w:spacing w:val="-7"/>
        </w:rPr>
        <w:t xml:space="preserve"> </w:t>
      </w:r>
      <w:r w:rsidRPr="00CD1409">
        <w:rPr>
          <w:rFonts w:asciiTheme="minorHAnsi" w:hAnsiTheme="minorHAnsi" w:cstheme="minorHAnsi"/>
        </w:rPr>
        <w:t>there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were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no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guests,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there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were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no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public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comments.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Mr.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Bailey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adjourned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the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meeting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at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="00CD1409" w:rsidRPr="00CD1409">
        <w:rPr>
          <w:rFonts w:asciiTheme="minorHAnsi" w:hAnsiTheme="minorHAnsi" w:cstheme="minorHAnsi"/>
        </w:rPr>
        <w:t>5:38PM.</w:t>
      </w:r>
    </w:p>
    <w:p w14:paraId="354CE45A" w14:textId="77777777" w:rsidR="00DC70BA" w:rsidRPr="00CD1409" w:rsidRDefault="00DC70BA">
      <w:pPr>
        <w:pStyle w:val="BodyText"/>
        <w:spacing w:before="1"/>
        <w:rPr>
          <w:rFonts w:asciiTheme="minorHAnsi" w:hAnsiTheme="minorHAnsi" w:cstheme="minorHAnsi"/>
        </w:rPr>
      </w:pPr>
    </w:p>
    <w:p w14:paraId="354CE45B" w14:textId="77777777" w:rsidR="00DC70BA" w:rsidRPr="00CD1409" w:rsidRDefault="00333AD5">
      <w:pPr>
        <w:pStyle w:val="BodyText"/>
        <w:tabs>
          <w:tab w:val="left" w:pos="5874"/>
        </w:tabs>
        <w:spacing w:before="1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Respectfully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  <w:spacing w:val="-2"/>
        </w:rPr>
        <w:t>Submitted,</w:t>
      </w:r>
      <w:r w:rsidRPr="00CD1409">
        <w:rPr>
          <w:rFonts w:asciiTheme="minorHAnsi" w:hAnsiTheme="minorHAnsi" w:cstheme="minorHAnsi"/>
        </w:rPr>
        <w:tab/>
        <w:t>Approved</w:t>
      </w:r>
      <w:r w:rsidRPr="00CD1409">
        <w:rPr>
          <w:rFonts w:asciiTheme="minorHAnsi" w:hAnsiTheme="minorHAnsi" w:cstheme="minorHAnsi"/>
          <w:spacing w:val="-8"/>
        </w:rPr>
        <w:t xml:space="preserve"> </w:t>
      </w:r>
      <w:r w:rsidRPr="00CD1409">
        <w:rPr>
          <w:rFonts w:asciiTheme="minorHAnsi" w:hAnsiTheme="minorHAnsi" w:cstheme="minorHAnsi"/>
          <w:spacing w:val="-5"/>
        </w:rPr>
        <w:t>by:</w:t>
      </w:r>
    </w:p>
    <w:p w14:paraId="354CE45C" w14:textId="77777777" w:rsidR="00DC70BA" w:rsidRPr="00CD1409" w:rsidRDefault="00DC70BA">
      <w:pPr>
        <w:pStyle w:val="BodyText"/>
        <w:rPr>
          <w:rFonts w:asciiTheme="minorHAnsi" w:hAnsiTheme="minorHAnsi" w:cstheme="minorHAnsi"/>
        </w:rPr>
      </w:pPr>
    </w:p>
    <w:p w14:paraId="354CE45D" w14:textId="77777777" w:rsidR="00DC70BA" w:rsidRPr="00CD1409" w:rsidRDefault="00333AD5">
      <w:pPr>
        <w:pStyle w:val="BodyText"/>
        <w:spacing w:before="10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4CE45F" wp14:editId="354CE460">
                <wp:simplePos x="0" y="0"/>
                <wp:positionH relativeFrom="page">
                  <wp:posOffset>402336</wp:posOffset>
                </wp:positionH>
                <wp:positionV relativeFrom="paragraph">
                  <wp:posOffset>169144</wp:posOffset>
                </wp:positionV>
                <wp:extent cx="1530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37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0136B" id="Graphic 1" o:spid="_x0000_s1026" style="position:absolute;margin-left:31.7pt;margin-top:13.3pt;width:12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" path="m,l1530376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CD14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4CE461" wp14:editId="354CE462">
                <wp:simplePos x="0" y="0"/>
                <wp:positionH relativeFrom="page">
                  <wp:posOffset>4060571</wp:posOffset>
                </wp:positionH>
                <wp:positionV relativeFrom="paragraph">
                  <wp:posOffset>169144</wp:posOffset>
                </wp:positionV>
                <wp:extent cx="1809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23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0B296" id="Graphic 2" o:spid="_x0000_s1026" style="position:absolute;margin-left:319.75pt;margin-top:13.3pt;width:14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" path="m,l180923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54CE45E" w14:textId="77777777" w:rsidR="00DC70BA" w:rsidRPr="00CD1409" w:rsidRDefault="00333AD5">
      <w:pPr>
        <w:pStyle w:val="BodyText"/>
        <w:tabs>
          <w:tab w:val="left" w:pos="5874"/>
        </w:tabs>
        <w:spacing w:before="20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Kristen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  <w:spacing w:val="-2"/>
        </w:rPr>
        <w:t>Chawla</w:t>
      </w:r>
      <w:r w:rsidRPr="00CD1409">
        <w:rPr>
          <w:rFonts w:asciiTheme="minorHAnsi" w:hAnsiTheme="minorHAnsi" w:cstheme="minorHAnsi"/>
        </w:rPr>
        <w:tab/>
        <w:t>Donnell</w:t>
      </w:r>
      <w:r w:rsidRPr="00CD1409">
        <w:rPr>
          <w:rFonts w:asciiTheme="minorHAnsi" w:hAnsiTheme="minorHAnsi" w:cstheme="minorHAnsi"/>
          <w:spacing w:val="-7"/>
        </w:rPr>
        <w:t xml:space="preserve"> </w:t>
      </w:r>
      <w:r w:rsidRPr="00CD1409">
        <w:rPr>
          <w:rFonts w:asciiTheme="minorHAnsi" w:hAnsiTheme="minorHAnsi" w:cstheme="minorHAnsi"/>
        </w:rPr>
        <w:t>Bailey,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Committee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  <w:spacing w:val="-2"/>
        </w:rPr>
        <w:t>Chairman</w:t>
      </w:r>
    </w:p>
    <w:sectPr w:rsidR="00DC70BA" w:rsidRPr="00CD1409">
      <w:type w:val="continuous"/>
      <w:pgSz w:w="12240" w:h="15840"/>
      <w:pgMar w:top="60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22E68"/>
    <w:multiLevelType w:val="hybridMultilevel"/>
    <w:tmpl w:val="1F16E3D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21177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BA"/>
    <w:rsid w:val="00053928"/>
    <w:rsid w:val="00106EE7"/>
    <w:rsid w:val="001377B1"/>
    <w:rsid w:val="001A346A"/>
    <w:rsid w:val="002673C7"/>
    <w:rsid w:val="00333AD5"/>
    <w:rsid w:val="003C7A58"/>
    <w:rsid w:val="003F30C2"/>
    <w:rsid w:val="00435FA4"/>
    <w:rsid w:val="00446E1F"/>
    <w:rsid w:val="004564AA"/>
    <w:rsid w:val="00526F17"/>
    <w:rsid w:val="00613BA8"/>
    <w:rsid w:val="00670A08"/>
    <w:rsid w:val="006E3A5C"/>
    <w:rsid w:val="00883E4D"/>
    <w:rsid w:val="00A41852"/>
    <w:rsid w:val="00B71412"/>
    <w:rsid w:val="00BE1127"/>
    <w:rsid w:val="00CD1409"/>
    <w:rsid w:val="00CF6D5C"/>
    <w:rsid w:val="00D4138E"/>
    <w:rsid w:val="00D5000C"/>
    <w:rsid w:val="00DC70BA"/>
    <w:rsid w:val="00E627D0"/>
    <w:rsid w:val="00ED43AB"/>
    <w:rsid w:val="00F03086"/>
    <w:rsid w:val="00F4779B"/>
    <w:rsid w:val="00F7782E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E43D"/>
  <w15:docId w15:val="{A914B1E5-CFD4-42B2-A501-09965C75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4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Walker</dc:creator>
  <cp:lastModifiedBy>Kristen Chawla</cp:lastModifiedBy>
  <cp:revision>2</cp:revision>
  <dcterms:created xsi:type="dcterms:W3CDTF">2023-08-29T14:42:00Z</dcterms:created>
  <dcterms:modified xsi:type="dcterms:W3CDTF">2023-08-29T14:42:00Z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for Microsoft 365</vt:lpwstr>
  </property>
</Properties>
</file>