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1F22" w14:textId="77777777" w:rsidR="0048624A" w:rsidRPr="00DB3E1B" w:rsidRDefault="0048624A">
      <w:pPr>
        <w:rPr>
          <w:rFonts w:ascii="Whitney Book" w:hAnsi="Whitney Book"/>
          <w:sz w:val="21"/>
          <w:szCs w:val="21"/>
        </w:rPr>
      </w:pPr>
    </w:p>
    <w:p w14:paraId="11195E0D" w14:textId="21AC0E2B" w:rsidR="001717CC" w:rsidRDefault="000D2EAA" w:rsidP="00C110AF">
      <w:pPr>
        <w:jc w:val="center"/>
        <w:rPr>
          <w:rFonts w:ascii="Whitney Book" w:hAnsi="Whitney Book"/>
          <w:sz w:val="21"/>
          <w:szCs w:val="21"/>
        </w:rPr>
      </w:pPr>
      <w:r w:rsidRPr="00DB3E1B">
        <w:rPr>
          <w:rFonts w:ascii="Whitney Book" w:hAnsi="Whitney Book"/>
          <w:noProof/>
          <w:sz w:val="21"/>
          <w:szCs w:val="21"/>
        </w:rPr>
        <w:drawing>
          <wp:inline distT="0" distB="0" distL="0" distR="0" wp14:anchorId="5C50C609" wp14:editId="21CA24EF">
            <wp:extent cx="838200" cy="847725"/>
            <wp:effectExtent l="0" t="0" r="0" b="9525"/>
            <wp:docPr id="1" name="Picture 37"/>
            <wp:cNvGraphicFramePr/>
            <a:graphic xmlns:a="http://schemas.openxmlformats.org/drawingml/2006/main">
              <a:graphicData uri="http://schemas.openxmlformats.org/drawingml/2006/picture">
                <pic:pic xmlns:pic="http://schemas.openxmlformats.org/drawingml/2006/picture">
                  <pic:nvPicPr>
                    <pic:cNvPr id="1" name="Picture 3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14:paraId="7120A7D7" w14:textId="77777777" w:rsidR="00CE075A" w:rsidRDefault="00CE075A" w:rsidP="00F443B2">
      <w:pPr>
        <w:spacing w:after="0"/>
        <w:jc w:val="both"/>
        <w:rPr>
          <w:rFonts w:cstheme="minorHAnsi"/>
          <w:b/>
          <w:bCs/>
          <w:sz w:val="20"/>
          <w:szCs w:val="20"/>
          <w:u w:val="single"/>
        </w:rPr>
      </w:pPr>
    </w:p>
    <w:p w14:paraId="33C3E206" w14:textId="77777777" w:rsidR="00293415" w:rsidRDefault="00293415" w:rsidP="00F443B2">
      <w:pPr>
        <w:spacing w:after="0"/>
        <w:jc w:val="both"/>
        <w:rPr>
          <w:rFonts w:cstheme="minorHAnsi"/>
          <w:b/>
          <w:bCs/>
          <w:sz w:val="20"/>
          <w:szCs w:val="20"/>
          <w:u w:val="single"/>
        </w:rPr>
      </w:pPr>
    </w:p>
    <w:p w14:paraId="704D1122" w14:textId="6BF90F77" w:rsidR="000D2EAA" w:rsidRPr="0076752A" w:rsidRDefault="000D2EAA" w:rsidP="00F443B2">
      <w:pPr>
        <w:spacing w:after="0"/>
        <w:jc w:val="both"/>
        <w:rPr>
          <w:rFonts w:cstheme="minorHAnsi"/>
          <w:b/>
          <w:bCs/>
          <w:sz w:val="20"/>
          <w:szCs w:val="20"/>
          <w:u w:val="single"/>
        </w:rPr>
      </w:pPr>
      <w:r w:rsidRPr="0076752A">
        <w:rPr>
          <w:rFonts w:cstheme="minorHAnsi"/>
          <w:b/>
          <w:bCs/>
          <w:sz w:val="20"/>
          <w:szCs w:val="20"/>
          <w:u w:val="single"/>
        </w:rPr>
        <w:t xml:space="preserve">KIPP New Orleans Schools Board </w:t>
      </w:r>
      <w:r w:rsidR="00560432">
        <w:rPr>
          <w:rFonts w:cstheme="minorHAnsi"/>
          <w:b/>
          <w:bCs/>
          <w:sz w:val="20"/>
          <w:szCs w:val="20"/>
          <w:u w:val="single"/>
        </w:rPr>
        <w:t xml:space="preserve">Meeting </w:t>
      </w:r>
      <w:r w:rsidRPr="0076752A">
        <w:rPr>
          <w:rFonts w:cstheme="minorHAnsi"/>
          <w:b/>
          <w:bCs/>
          <w:sz w:val="20"/>
          <w:szCs w:val="20"/>
          <w:u w:val="single"/>
        </w:rPr>
        <w:t xml:space="preserve">Minutes: </w:t>
      </w:r>
      <w:r w:rsidR="00560432">
        <w:rPr>
          <w:rFonts w:cstheme="minorHAnsi"/>
          <w:b/>
          <w:bCs/>
          <w:sz w:val="20"/>
          <w:szCs w:val="20"/>
          <w:u w:val="single"/>
        </w:rPr>
        <w:t>February 29</w:t>
      </w:r>
      <w:r w:rsidR="0040001F" w:rsidRPr="0076752A">
        <w:rPr>
          <w:rFonts w:cstheme="minorHAnsi"/>
          <w:b/>
          <w:bCs/>
          <w:sz w:val="20"/>
          <w:szCs w:val="20"/>
          <w:u w:val="single"/>
        </w:rPr>
        <w:t>, 2024</w:t>
      </w:r>
    </w:p>
    <w:p w14:paraId="579735AB" w14:textId="77777777" w:rsidR="000D2EAA" w:rsidRPr="0076752A" w:rsidRDefault="000D2EAA" w:rsidP="00F443B2">
      <w:pPr>
        <w:spacing w:after="0"/>
        <w:jc w:val="both"/>
        <w:rPr>
          <w:rFonts w:cstheme="minorHAnsi"/>
          <w:sz w:val="20"/>
          <w:szCs w:val="20"/>
        </w:rPr>
      </w:pPr>
    </w:p>
    <w:p w14:paraId="5EF2C5C0" w14:textId="1841FBF3" w:rsidR="000D2EAA" w:rsidRPr="0076752A" w:rsidRDefault="000D2EAA" w:rsidP="001E0327">
      <w:pPr>
        <w:spacing w:after="0"/>
        <w:jc w:val="both"/>
        <w:rPr>
          <w:rFonts w:cstheme="minorHAnsi"/>
          <w:sz w:val="20"/>
          <w:szCs w:val="20"/>
        </w:rPr>
      </w:pPr>
      <w:r w:rsidRPr="0076752A">
        <w:rPr>
          <w:rFonts w:cstheme="minorHAnsi"/>
          <w:sz w:val="20"/>
          <w:szCs w:val="20"/>
        </w:rPr>
        <w:t xml:space="preserve">A public meeting of the Board of Directors (the Board) of KIPP New Orleans Schools (KNOS) was held on </w:t>
      </w:r>
      <w:r w:rsidR="00560432">
        <w:rPr>
          <w:rFonts w:cstheme="minorHAnsi"/>
          <w:sz w:val="20"/>
          <w:szCs w:val="20"/>
        </w:rPr>
        <w:t>Thursd</w:t>
      </w:r>
      <w:r w:rsidR="00025222" w:rsidRPr="0076752A">
        <w:rPr>
          <w:rFonts w:cstheme="minorHAnsi"/>
          <w:sz w:val="20"/>
          <w:szCs w:val="20"/>
        </w:rPr>
        <w:t>ay</w:t>
      </w:r>
      <w:r w:rsidR="00817EF6" w:rsidRPr="0076752A">
        <w:rPr>
          <w:rFonts w:cstheme="minorHAnsi"/>
          <w:sz w:val="20"/>
          <w:szCs w:val="20"/>
        </w:rPr>
        <w:t xml:space="preserve">, </w:t>
      </w:r>
      <w:r w:rsidR="00560432">
        <w:rPr>
          <w:rFonts w:cstheme="minorHAnsi"/>
          <w:sz w:val="20"/>
          <w:szCs w:val="20"/>
        </w:rPr>
        <w:t>February 2</w:t>
      </w:r>
      <w:r w:rsidR="00025222" w:rsidRPr="0076752A">
        <w:rPr>
          <w:rFonts w:cstheme="minorHAnsi"/>
          <w:sz w:val="20"/>
          <w:szCs w:val="20"/>
        </w:rPr>
        <w:t>9, 2024</w:t>
      </w:r>
      <w:r w:rsidR="00C71481" w:rsidRPr="0076752A">
        <w:rPr>
          <w:rFonts w:cstheme="minorHAnsi"/>
          <w:sz w:val="20"/>
          <w:szCs w:val="20"/>
        </w:rPr>
        <w:t xml:space="preserve">, at </w:t>
      </w:r>
      <w:r w:rsidR="00560432">
        <w:rPr>
          <w:rFonts w:cstheme="minorHAnsi"/>
          <w:sz w:val="20"/>
          <w:szCs w:val="20"/>
        </w:rPr>
        <w:t xml:space="preserve">KIPP New Orleans </w:t>
      </w:r>
      <w:r w:rsidR="00445EBD">
        <w:rPr>
          <w:rFonts w:cstheme="minorHAnsi"/>
          <w:sz w:val="20"/>
          <w:szCs w:val="20"/>
        </w:rPr>
        <w:t>Schools, 1055 St. Charles Avenue, New Orleans, LA 70130.</w:t>
      </w:r>
    </w:p>
    <w:p w14:paraId="22992E6B" w14:textId="77777777" w:rsidR="000D2EAA" w:rsidRPr="0076752A" w:rsidRDefault="000D2EAA" w:rsidP="001E0327">
      <w:pPr>
        <w:spacing w:after="0"/>
        <w:jc w:val="both"/>
        <w:rPr>
          <w:rFonts w:cstheme="minorHAnsi"/>
          <w:sz w:val="20"/>
          <w:szCs w:val="20"/>
        </w:rPr>
      </w:pPr>
    </w:p>
    <w:p w14:paraId="69968647" w14:textId="10A4A1B9" w:rsidR="000D2EAA" w:rsidRPr="0076752A" w:rsidRDefault="000D2EAA" w:rsidP="001E0327">
      <w:pPr>
        <w:spacing w:after="0"/>
        <w:jc w:val="both"/>
        <w:rPr>
          <w:rFonts w:cstheme="minorHAnsi"/>
          <w:sz w:val="20"/>
          <w:szCs w:val="20"/>
        </w:rPr>
      </w:pPr>
      <w:r w:rsidRPr="0076752A">
        <w:rPr>
          <w:rFonts w:cstheme="minorHAnsi"/>
          <w:sz w:val="20"/>
          <w:szCs w:val="20"/>
        </w:rPr>
        <w:t>The meeting was called to ord</w:t>
      </w:r>
      <w:r w:rsidR="004D1CC8" w:rsidRPr="0076752A">
        <w:rPr>
          <w:rFonts w:cstheme="minorHAnsi"/>
          <w:sz w:val="20"/>
          <w:szCs w:val="20"/>
        </w:rPr>
        <w:t xml:space="preserve">er at </w:t>
      </w:r>
      <w:r w:rsidR="005A63E3" w:rsidRPr="00ED2CC5">
        <w:rPr>
          <w:rFonts w:cstheme="minorHAnsi"/>
          <w:sz w:val="20"/>
          <w:szCs w:val="20"/>
        </w:rPr>
        <w:t>5:4</w:t>
      </w:r>
      <w:r w:rsidR="00ED2CC5" w:rsidRPr="00ED2CC5">
        <w:rPr>
          <w:rFonts w:cstheme="minorHAnsi"/>
          <w:sz w:val="20"/>
          <w:szCs w:val="20"/>
        </w:rPr>
        <w:t>5.</w:t>
      </w:r>
      <w:r w:rsidR="00ED2CC5">
        <w:rPr>
          <w:rFonts w:cstheme="minorHAnsi"/>
          <w:sz w:val="20"/>
          <w:szCs w:val="20"/>
        </w:rPr>
        <w:t xml:space="preserve"> </w:t>
      </w:r>
    </w:p>
    <w:p w14:paraId="4EAA2F9A" w14:textId="77777777" w:rsidR="000D2EAA" w:rsidRPr="0076752A" w:rsidRDefault="000D2EAA" w:rsidP="001E0327">
      <w:pPr>
        <w:spacing w:after="0"/>
        <w:jc w:val="both"/>
        <w:rPr>
          <w:rFonts w:cstheme="minorHAnsi"/>
          <w:sz w:val="20"/>
          <w:szCs w:val="20"/>
        </w:rPr>
      </w:pPr>
    </w:p>
    <w:p w14:paraId="71F110AB" w14:textId="2A94D1B2" w:rsidR="000D2EAA" w:rsidRDefault="000D2EAA" w:rsidP="001E0327">
      <w:pPr>
        <w:spacing w:after="0"/>
        <w:jc w:val="both"/>
        <w:rPr>
          <w:rFonts w:cstheme="minorHAnsi"/>
          <w:sz w:val="20"/>
          <w:szCs w:val="20"/>
        </w:rPr>
      </w:pPr>
      <w:r w:rsidRPr="0076752A">
        <w:rPr>
          <w:rFonts w:cstheme="minorHAnsi"/>
          <w:sz w:val="20"/>
          <w:szCs w:val="20"/>
        </w:rPr>
        <w:t>The following members were present:</w:t>
      </w:r>
      <w:r w:rsidR="00933DDE" w:rsidRPr="0076752A">
        <w:rPr>
          <w:rFonts w:cstheme="minorHAnsi"/>
          <w:sz w:val="20"/>
          <w:szCs w:val="20"/>
        </w:rPr>
        <w:t xml:space="preserve"> </w:t>
      </w:r>
      <w:r w:rsidR="004D1CC8" w:rsidRPr="0076752A">
        <w:rPr>
          <w:rFonts w:cstheme="minorHAnsi"/>
          <w:sz w:val="20"/>
          <w:szCs w:val="20"/>
        </w:rPr>
        <w:t xml:space="preserve">Sherice Clark, </w:t>
      </w:r>
      <w:r w:rsidR="00920E40">
        <w:rPr>
          <w:rFonts w:cstheme="minorHAnsi"/>
          <w:sz w:val="20"/>
          <w:szCs w:val="20"/>
        </w:rPr>
        <w:t xml:space="preserve">Barrett Green, </w:t>
      </w:r>
      <w:r w:rsidR="004D1CC8" w:rsidRPr="0076752A">
        <w:rPr>
          <w:rFonts w:cstheme="minorHAnsi"/>
          <w:sz w:val="20"/>
          <w:szCs w:val="20"/>
        </w:rPr>
        <w:t>Bruce Hurley</w:t>
      </w:r>
      <w:r w:rsidR="00920E40">
        <w:rPr>
          <w:rFonts w:cstheme="minorHAnsi"/>
          <w:sz w:val="20"/>
          <w:szCs w:val="20"/>
        </w:rPr>
        <w:t xml:space="preserve"> (arrived at 6:00 p.m.)</w:t>
      </w:r>
      <w:r w:rsidR="004D1CC8" w:rsidRPr="0076752A">
        <w:rPr>
          <w:rFonts w:cstheme="minorHAnsi"/>
          <w:sz w:val="20"/>
          <w:szCs w:val="20"/>
        </w:rPr>
        <w:t>, Reggie Jackson,</w:t>
      </w:r>
      <w:r w:rsidR="00920E40">
        <w:rPr>
          <w:rFonts w:cstheme="minorHAnsi"/>
          <w:sz w:val="20"/>
          <w:szCs w:val="20"/>
        </w:rPr>
        <w:t xml:space="preserve"> Ileana Ledet, Jay Mussell and </w:t>
      </w:r>
      <w:r w:rsidR="001E1916" w:rsidRPr="0076752A">
        <w:rPr>
          <w:rFonts w:cstheme="minorHAnsi"/>
          <w:sz w:val="20"/>
          <w:szCs w:val="20"/>
        </w:rPr>
        <w:t>Larry Washington</w:t>
      </w:r>
      <w:r w:rsidR="00920E40">
        <w:rPr>
          <w:rFonts w:cstheme="minorHAnsi"/>
          <w:sz w:val="20"/>
          <w:szCs w:val="20"/>
        </w:rPr>
        <w:t>.</w:t>
      </w:r>
    </w:p>
    <w:p w14:paraId="48F51C98" w14:textId="77777777" w:rsidR="005A63E3" w:rsidRDefault="005A63E3" w:rsidP="001E0327">
      <w:pPr>
        <w:spacing w:after="0"/>
        <w:jc w:val="both"/>
        <w:rPr>
          <w:rFonts w:cstheme="minorHAnsi"/>
          <w:sz w:val="20"/>
          <w:szCs w:val="20"/>
        </w:rPr>
      </w:pPr>
    </w:p>
    <w:p w14:paraId="31014B71" w14:textId="736657B9" w:rsidR="005A63E3" w:rsidRPr="0076752A" w:rsidRDefault="005A63E3" w:rsidP="001E0327">
      <w:pPr>
        <w:spacing w:after="0"/>
        <w:jc w:val="both"/>
        <w:rPr>
          <w:rFonts w:cstheme="minorHAnsi"/>
          <w:sz w:val="20"/>
          <w:szCs w:val="20"/>
        </w:rPr>
      </w:pPr>
      <w:r>
        <w:rPr>
          <w:rFonts w:cstheme="minorHAnsi"/>
          <w:sz w:val="20"/>
          <w:szCs w:val="20"/>
        </w:rPr>
        <w:t xml:space="preserve">The following members were absent: Michael Balascio, Shana Handy, Cianjanae Purvis, </w:t>
      </w:r>
      <w:r w:rsidRPr="0076752A">
        <w:rPr>
          <w:rFonts w:cstheme="minorHAnsi"/>
          <w:sz w:val="20"/>
          <w:szCs w:val="20"/>
        </w:rPr>
        <w:t>Ravi Sangisetty</w:t>
      </w:r>
      <w:r>
        <w:rPr>
          <w:rFonts w:cstheme="minorHAnsi"/>
          <w:sz w:val="20"/>
          <w:szCs w:val="20"/>
        </w:rPr>
        <w:t xml:space="preserve"> (participated remotely)</w:t>
      </w:r>
      <w:r w:rsidR="00920E40">
        <w:rPr>
          <w:rFonts w:cstheme="minorHAnsi"/>
          <w:sz w:val="20"/>
          <w:szCs w:val="20"/>
        </w:rPr>
        <w:t xml:space="preserve"> and Danielle Willis.</w:t>
      </w:r>
    </w:p>
    <w:p w14:paraId="48195546" w14:textId="77777777" w:rsidR="000D2EAA" w:rsidRPr="0076752A" w:rsidRDefault="000D2EAA" w:rsidP="001E0327">
      <w:pPr>
        <w:spacing w:after="0"/>
        <w:jc w:val="both"/>
        <w:rPr>
          <w:rFonts w:cstheme="minorHAnsi"/>
          <w:sz w:val="20"/>
          <w:szCs w:val="20"/>
        </w:rPr>
      </w:pPr>
    </w:p>
    <w:p w14:paraId="0EE940AA" w14:textId="369E2F33" w:rsidR="000D2EAA" w:rsidRPr="0076752A" w:rsidRDefault="000D2EAA" w:rsidP="001E0327">
      <w:pPr>
        <w:spacing w:after="0"/>
        <w:jc w:val="both"/>
        <w:rPr>
          <w:rFonts w:cstheme="minorHAnsi"/>
          <w:sz w:val="20"/>
          <w:szCs w:val="20"/>
        </w:rPr>
      </w:pPr>
      <w:r w:rsidRPr="0076752A">
        <w:rPr>
          <w:rFonts w:cstheme="minorHAnsi"/>
          <w:sz w:val="20"/>
          <w:szCs w:val="20"/>
        </w:rPr>
        <w:t>The</w:t>
      </w:r>
      <w:r w:rsidR="005A63E3">
        <w:rPr>
          <w:rFonts w:cstheme="minorHAnsi"/>
          <w:sz w:val="20"/>
          <w:szCs w:val="20"/>
        </w:rPr>
        <w:t>re were no</w:t>
      </w:r>
      <w:r w:rsidR="00456354" w:rsidRPr="0076752A">
        <w:rPr>
          <w:rFonts w:cstheme="minorHAnsi"/>
          <w:sz w:val="20"/>
          <w:szCs w:val="20"/>
        </w:rPr>
        <w:t xml:space="preserve"> guests</w:t>
      </w:r>
      <w:r w:rsidR="005A63E3">
        <w:rPr>
          <w:rFonts w:cstheme="minorHAnsi"/>
          <w:sz w:val="20"/>
          <w:szCs w:val="20"/>
        </w:rPr>
        <w:t xml:space="preserve"> </w:t>
      </w:r>
      <w:r w:rsidR="00456354" w:rsidRPr="0076752A">
        <w:rPr>
          <w:rFonts w:cstheme="minorHAnsi"/>
          <w:sz w:val="20"/>
          <w:szCs w:val="20"/>
        </w:rPr>
        <w:t>present</w:t>
      </w:r>
      <w:r w:rsidR="00247E36">
        <w:rPr>
          <w:rFonts w:cstheme="minorHAnsi"/>
          <w:sz w:val="20"/>
          <w:szCs w:val="20"/>
        </w:rPr>
        <w:t>.</w:t>
      </w:r>
    </w:p>
    <w:p w14:paraId="25627241" w14:textId="77777777" w:rsidR="000D2EAA" w:rsidRPr="0076752A" w:rsidRDefault="000D2EAA" w:rsidP="001E0327">
      <w:pPr>
        <w:spacing w:after="0"/>
        <w:jc w:val="both"/>
        <w:rPr>
          <w:rFonts w:cstheme="minorHAnsi"/>
          <w:sz w:val="20"/>
          <w:szCs w:val="20"/>
        </w:rPr>
      </w:pPr>
      <w:r w:rsidRPr="0076752A">
        <w:rPr>
          <w:rFonts w:cstheme="minorHAnsi"/>
          <w:sz w:val="20"/>
          <w:szCs w:val="20"/>
        </w:rPr>
        <w:t xml:space="preserve"> </w:t>
      </w:r>
    </w:p>
    <w:p w14:paraId="4CC5FFCE" w14:textId="1AAC8408" w:rsidR="000D2EAA" w:rsidRPr="0076752A" w:rsidRDefault="000D2EAA" w:rsidP="001E0327">
      <w:pPr>
        <w:spacing w:after="0"/>
        <w:jc w:val="both"/>
        <w:rPr>
          <w:rFonts w:cstheme="minorHAnsi"/>
          <w:sz w:val="20"/>
          <w:szCs w:val="20"/>
        </w:rPr>
      </w:pPr>
      <w:r w:rsidRPr="0076752A">
        <w:rPr>
          <w:rFonts w:cstheme="minorHAnsi"/>
          <w:sz w:val="20"/>
          <w:szCs w:val="20"/>
        </w:rPr>
        <w:t>The following members of KNOS staff were present: Rhonda Kalifey</w:t>
      </w:r>
      <w:r w:rsidR="003A3B56" w:rsidRPr="0076752A">
        <w:rPr>
          <w:rFonts w:cstheme="minorHAnsi"/>
          <w:sz w:val="20"/>
          <w:szCs w:val="20"/>
        </w:rPr>
        <w:t xml:space="preserve"> </w:t>
      </w:r>
      <w:r w:rsidRPr="0076752A">
        <w:rPr>
          <w:rFonts w:cstheme="minorHAnsi"/>
          <w:sz w:val="20"/>
          <w:szCs w:val="20"/>
        </w:rPr>
        <w:t xml:space="preserve">Aluise, </w:t>
      </w:r>
      <w:r w:rsidR="00456354" w:rsidRPr="0076752A">
        <w:rPr>
          <w:rFonts w:cstheme="minorHAnsi"/>
          <w:sz w:val="20"/>
          <w:szCs w:val="20"/>
        </w:rPr>
        <w:t>CEO</w:t>
      </w:r>
      <w:r w:rsidR="00206639" w:rsidRPr="0076752A">
        <w:rPr>
          <w:rFonts w:cstheme="minorHAnsi"/>
          <w:sz w:val="20"/>
          <w:szCs w:val="20"/>
        </w:rPr>
        <w:t>;</w:t>
      </w:r>
      <w:r w:rsidR="00F22B2B" w:rsidRPr="0076752A">
        <w:rPr>
          <w:rFonts w:cstheme="minorHAnsi"/>
          <w:sz w:val="20"/>
          <w:szCs w:val="20"/>
        </w:rPr>
        <w:t xml:space="preserve"> </w:t>
      </w:r>
      <w:r w:rsidR="00EC6E01" w:rsidRPr="0076752A">
        <w:rPr>
          <w:rFonts w:cstheme="minorHAnsi"/>
          <w:sz w:val="20"/>
          <w:szCs w:val="20"/>
        </w:rPr>
        <w:t>Todd Purvis,</w:t>
      </w:r>
      <w:r w:rsidR="00E815D9" w:rsidRPr="0076752A">
        <w:rPr>
          <w:rFonts w:cstheme="minorHAnsi"/>
          <w:sz w:val="20"/>
          <w:szCs w:val="20"/>
        </w:rPr>
        <w:t xml:space="preserve"> </w:t>
      </w:r>
      <w:r w:rsidR="00EC6E01" w:rsidRPr="0076752A">
        <w:rPr>
          <w:rFonts w:cstheme="minorHAnsi"/>
          <w:sz w:val="20"/>
          <w:szCs w:val="20"/>
        </w:rPr>
        <w:t>CAO</w:t>
      </w:r>
      <w:r w:rsidR="00C178F3" w:rsidRPr="0076752A">
        <w:rPr>
          <w:rFonts w:cstheme="minorHAnsi"/>
          <w:sz w:val="20"/>
          <w:szCs w:val="20"/>
        </w:rPr>
        <w:t>;</w:t>
      </w:r>
      <w:r w:rsidR="00C414EF" w:rsidRPr="0076752A">
        <w:rPr>
          <w:rFonts w:cstheme="minorHAnsi"/>
          <w:sz w:val="20"/>
          <w:szCs w:val="20"/>
        </w:rPr>
        <w:t xml:space="preserve"> and</w:t>
      </w:r>
      <w:r w:rsidR="00C178F3" w:rsidRPr="0076752A">
        <w:rPr>
          <w:rFonts w:cstheme="minorHAnsi"/>
          <w:sz w:val="20"/>
          <w:szCs w:val="20"/>
        </w:rPr>
        <w:t xml:space="preserve"> </w:t>
      </w:r>
      <w:r w:rsidR="00E815D9" w:rsidRPr="0076752A">
        <w:rPr>
          <w:rFonts w:cstheme="minorHAnsi"/>
          <w:sz w:val="20"/>
          <w:szCs w:val="20"/>
        </w:rPr>
        <w:t>Katie Walmsley, CFO</w:t>
      </w:r>
      <w:r w:rsidR="00C414EF" w:rsidRPr="0076752A">
        <w:rPr>
          <w:rFonts w:cstheme="minorHAnsi"/>
          <w:sz w:val="20"/>
          <w:szCs w:val="20"/>
        </w:rPr>
        <w:t>.</w:t>
      </w:r>
      <w:r w:rsidR="00A327F2" w:rsidRPr="0076752A">
        <w:rPr>
          <w:rFonts w:cstheme="minorHAnsi"/>
          <w:sz w:val="20"/>
          <w:szCs w:val="20"/>
        </w:rPr>
        <w:t xml:space="preserve"> </w:t>
      </w:r>
    </w:p>
    <w:p w14:paraId="2F3EA849" w14:textId="19428EC5" w:rsidR="000D2EAA" w:rsidRPr="0076752A" w:rsidRDefault="000D2EAA" w:rsidP="00F443B2">
      <w:pPr>
        <w:spacing w:after="0"/>
        <w:jc w:val="both"/>
        <w:rPr>
          <w:rFonts w:cstheme="minorHAnsi"/>
          <w:b/>
          <w:bCs/>
          <w:sz w:val="20"/>
          <w:szCs w:val="20"/>
          <w:u w:val="single"/>
        </w:rPr>
      </w:pPr>
    </w:p>
    <w:p w14:paraId="11CABD75" w14:textId="41349BD8" w:rsidR="000D2EAA" w:rsidRPr="0076752A" w:rsidRDefault="00853AB1" w:rsidP="00F443B2">
      <w:pPr>
        <w:spacing w:after="0"/>
        <w:jc w:val="both"/>
        <w:rPr>
          <w:rFonts w:cstheme="minorHAnsi"/>
          <w:sz w:val="20"/>
          <w:szCs w:val="20"/>
        </w:rPr>
      </w:pPr>
      <w:r w:rsidRPr="0076752A">
        <w:rPr>
          <w:rFonts w:cstheme="minorHAnsi"/>
          <w:sz w:val="20"/>
          <w:szCs w:val="20"/>
        </w:rPr>
        <w:t>Mr.</w:t>
      </w:r>
      <w:r w:rsidR="009C1CAC" w:rsidRPr="0076752A">
        <w:rPr>
          <w:rFonts w:cstheme="minorHAnsi"/>
          <w:sz w:val="20"/>
          <w:szCs w:val="20"/>
        </w:rPr>
        <w:t xml:space="preserve"> </w:t>
      </w:r>
      <w:r w:rsidR="000D2EAA" w:rsidRPr="0076752A">
        <w:rPr>
          <w:rFonts w:cstheme="minorHAnsi"/>
          <w:sz w:val="20"/>
          <w:szCs w:val="20"/>
        </w:rPr>
        <w:t>Washington</w:t>
      </w:r>
      <w:r w:rsidR="009C1CAC" w:rsidRPr="0076752A">
        <w:rPr>
          <w:rFonts w:cstheme="minorHAnsi"/>
          <w:sz w:val="20"/>
          <w:szCs w:val="20"/>
        </w:rPr>
        <w:t xml:space="preserve"> </w:t>
      </w:r>
      <w:r w:rsidR="003449C4" w:rsidRPr="0076752A">
        <w:rPr>
          <w:rFonts w:cstheme="minorHAnsi"/>
          <w:sz w:val="20"/>
          <w:szCs w:val="20"/>
        </w:rPr>
        <w:t>welcomed everyone to the</w:t>
      </w:r>
      <w:r w:rsidR="007F1BB1" w:rsidRPr="0076752A">
        <w:rPr>
          <w:rFonts w:cstheme="minorHAnsi"/>
          <w:sz w:val="20"/>
          <w:szCs w:val="20"/>
        </w:rPr>
        <w:t xml:space="preserve"> </w:t>
      </w:r>
      <w:r w:rsidR="00247E36">
        <w:rPr>
          <w:rFonts w:cstheme="minorHAnsi"/>
          <w:sz w:val="20"/>
          <w:szCs w:val="20"/>
        </w:rPr>
        <w:t>meeting</w:t>
      </w:r>
      <w:r w:rsidR="009D045B" w:rsidRPr="0076752A">
        <w:rPr>
          <w:rFonts w:cstheme="minorHAnsi"/>
          <w:sz w:val="20"/>
          <w:szCs w:val="20"/>
        </w:rPr>
        <w:t>.</w:t>
      </w:r>
      <w:r w:rsidR="00D81FC9" w:rsidRPr="0076752A">
        <w:rPr>
          <w:rFonts w:cstheme="minorHAnsi"/>
          <w:sz w:val="20"/>
          <w:szCs w:val="20"/>
        </w:rPr>
        <w:t xml:space="preserve"> </w:t>
      </w:r>
    </w:p>
    <w:p w14:paraId="250ACA91" w14:textId="2A09EE93" w:rsidR="00944E22" w:rsidRPr="0076752A" w:rsidRDefault="00944E22" w:rsidP="00F443B2">
      <w:pPr>
        <w:spacing w:after="0"/>
        <w:jc w:val="both"/>
        <w:rPr>
          <w:rFonts w:cstheme="minorHAnsi"/>
          <w:sz w:val="20"/>
          <w:szCs w:val="20"/>
        </w:rPr>
      </w:pPr>
    </w:p>
    <w:p w14:paraId="0C122A2E" w14:textId="77777777" w:rsidR="00211320" w:rsidRPr="0076752A" w:rsidRDefault="00211320" w:rsidP="00211320">
      <w:pPr>
        <w:spacing w:after="0"/>
        <w:jc w:val="both"/>
        <w:rPr>
          <w:rFonts w:cstheme="minorHAnsi"/>
          <w:b/>
          <w:sz w:val="20"/>
          <w:szCs w:val="20"/>
          <w:u w:val="single"/>
        </w:rPr>
      </w:pPr>
      <w:r w:rsidRPr="0076752A">
        <w:rPr>
          <w:rFonts w:cstheme="minorHAnsi"/>
          <w:b/>
          <w:sz w:val="20"/>
          <w:szCs w:val="20"/>
          <w:u w:val="single"/>
        </w:rPr>
        <w:t>Approval of Minutes</w:t>
      </w:r>
    </w:p>
    <w:p w14:paraId="2FE8DF95" w14:textId="58DB4967" w:rsidR="00211320" w:rsidRPr="0076752A" w:rsidRDefault="00211320" w:rsidP="00CF39BB">
      <w:pPr>
        <w:spacing w:after="0"/>
        <w:rPr>
          <w:rFonts w:cstheme="minorHAnsi"/>
          <w:sz w:val="20"/>
          <w:szCs w:val="20"/>
        </w:rPr>
      </w:pPr>
      <w:r w:rsidRPr="0076752A">
        <w:rPr>
          <w:rFonts w:cstheme="minorHAnsi"/>
          <w:sz w:val="20"/>
          <w:szCs w:val="20"/>
        </w:rPr>
        <w:t>M</w:t>
      </w:r>
      <w:r w:rsidR="007E2920" w:rsidRPr="0076752A">
        <w:rPr>
          <w:rFonts w:cstheme="minorHAnsi"/>
          <w:sz w:val="20"/>
          <w:szCs w:val="20"/>
        </w:rPr>
        <w:t>r</w:t>
      </w:r>
      <w:r w:rsidRPr="0076752A">
        <w:rPr>
          <w:rFonts w:cstheme="minorHAnsi"/>
          <w:sz w:val="20"/>
          <w:szCs w:val="20"/>
        </w:rPr>
        <w:t xml:space="preserve">. </w:t>
      </w:r>
      <w:r w:rsidR="007E2920" w:rsidRPr="0076752A">
        <w:rPr>
          <w:rFonts w:cstheme="minorHAnsi"/>
          <w:sz w:val="20"/>
          <w:szCs w:val="20"/>
        </w:rPr>
        <w:t xml:space="preserve">Washington </w:t>
      </w:r>
      <w:r w:rsidRPr="0076752A">
        <w:rPr>
          <w:rFonts w:cstheme="minorHAnsi"/>
          <w:sz w:val="20"/>
          <w:szCs w:val="20"/>
        </w:rPr>
        <w:t xml:space="preserve">introduced a </w:t>
      </w:r>
      <w:r w:rsidR="007D26E6" w:rsidRPr="0076752A">
        <w:rPr>
          <w:rFonts w:cstheme="minorHAnsi"/>
          <w:sz w:val="20"/>
          <w:szCs w:val="20"/>
        </w:rPr>
        <w:t>motion</w:t>
      </w:r>
      <w:r w:rsidRPr="0076752A">
        <w:rPr>
          <w:rFonts w:cstheme="minorHAnsi"/>
          <w:sz w:val="20"/>
          <w:szCs w:val="20"/>
        </w:rPr>
        <w:t xml:space="preserve"> to approve the minutes from the</w:t>
      </w:r>
      <w:r w:rsidR="002D7E25">
        <w:rPr>
          <w:rFonts w:cstheme="minorHAnsi"/>
          <w:sz w:val="20"/>
          <w:szCs w:val="20"/>
        </w:rPr>
        <w:t xml:space="preserve"> retreat in January</w:t>
      </w:r>
      <w:r w:rsidR="009D045B" w:rsidRPr="0076752A">
        <w:rPr>
          <w:rFonts w:cstheme="minorHAnsi"/>
          <w:sz w:val="20"/>
          <w:szCs w:val="20"/>
        </w:rPr>
        <w:t xml:space="preserve">. </w:t>
      </w:r>
      <w:r w:rsidRPr="0076752A">
        <w:rPr>
          <w:rFonts w:cstheme="minorHAnsi"/>
          <w:sz w:val="20"/>
          <w:szCs w:val="20"/>
        </w:rPr>
        <w:t xml:space="preserve">A motion to approve was made by </w:t>
      </w:r>
      <w:r w:rsidR="002D7E25">
        <w:rPr>
          <w:rFonts w:cstheme="minorHAnsi"/>
          <w:sz w:val="20"/>
          <w:szCs w:val="20"/>
        </w:rPr>
        <w:t>Dr. Hurley</w:t>
      </w:r>
      <w:r w:rsidR="00CF39BB" w:rsidRPr="0076752A">
        <w:rPr>
          <w:rFonts w:cstheme="minorHAnsi"/>
          <w:sz w:val="20"/>
          <w:szCs w:val="20"/>
        </w:rPr>
        <w:t xml:space="preserve"> and seconded by M</w:t>
      </w:r>
      <w:r w:rsidR="002D7E25">
        <w:rPr>
          <w:rFonts w:cstheme="minorHAnsi"/>
          <w:sz w:val="20"/>
          <w:szCs w:val="20"/>
        </w:rPr>
        <w:t>r. Mussell</w:t>
      </w:r>
      <w:r w:rsidR="00CF39BB" w:rsidRPr="0076752A">
        <w:rPr>
          <w:rFonts w:cstheme="minorHAnsi"/>
          <w:sz w:val="20"/>
          <w:szCs w:val="20"/>
        </w:rPr>
        <w:t>.</w:t>
      </w:r>
      <w:r w:rsidR="009D045B" w:rsidRPr="0076752A">
        <w:rPr>
          <w:rFonts w:cstheme="minorHAnsi"/>
          <w:sz w:val="20"/>
          <w:szCs w:val="20"/>
        </w:rPr>
        <w:t xml:space="preserve"> </w:t>
      </w:r>
      <w:r w:rsidRPr="0076752A">
        <w:rPr>
          <w:rFonts w:cstheme="minorHAnsi"/>
          <w:sz w:val="20"/>
          <w:szCs w:val="20"/>
        </w:rPr>
        <w:t xml:space="preserve">The motion passed by a unanimous voice vote. </w:t>
      </w:r>
    </w:p>
    <w:p w14:paraId="663D5818" w14:textId="77777777" w:rsidR="005A7088" w:rsidRPr="0076752A" w:rsidRDefault="005A7088" w:rsidP="00211320">
      <w:pPr>
        <w:spacing w:after="0"/>
        <w:jc w:val="both"/>
        <w:rPr>
          <w:rFonts w:cstheme="minorHAnsi"/>
          <w:sz w:val="20"/>
          <w:szCs w:val="20"/>
        </w:rPr>
      </w:pPr>
    </w:p>
    <w:p w14:paraId="23F7CB32" w14:textId="3B64F7E0" w:rsidR="00DE2654" w:rsidRDefault="00DE2654" w:rsidP="00983ECC">
      <w:pPr>
        <w:spacing w:after="0"/>
        <w:jc w:val="both"/>
        <w:rPr>
          <w:rFonts w:cstheme="minorHAnsi"/>
          <w:b/>
          <w:bCs/>
          <w:sz w:val="20"/>
          <w:szCs w:val="20"/>
          <w:u w:val="single"/>
        </w:rPr>
      </w:pPr>
      <w:r>
        <w:rPr>
          <w:rFonts w:cstheme="minorHAnsi"/>
          <w:b/>
          <w:bCs/>
          <w:sz w:val="20"/>
          <w:szCs w:val="20"/>
          <w:u w:val="single"/>
        </w:rPr>
        <w:t>CEO Report</w:t>
      </w:r>
    </w:p>
    <w:p w14:paraId="630A4F2D" w14:textId="0E5C8CB4" w:rsidR="000056F4" w:rsidRDefault="000056F4" w:rsidP="00983ECC">
      <w:pPr>
        <w:spacing w:after="0"/>
        <w:jc w:val="both"/>
        <w:rPr>
          <w:rFonts w:cstheme="minorHAnsi"/>
          <w:sz w:val="20"/>
          <w:szCs w:val="20"/>
        </w:rPr>
      </w:pPr>
      <w:r w:rsidRPr="000056F4">
        <w:rPr>
          <w:rFonts w:cstheme="minorHAnsi"/>
          <w:sz w:val="20"/>
          <w:szCs w:val="20"/>
        </w:rPr>
        <w:t xml:space="preserve">Ms. Kalifey Aluise </w:t>
      </w:r>
      <w:r w:rsidR="00ED2CC5">
        <w:rPr>
          <w:rFonts w:cstheme="minorHAnsi"/>
          <w:sz w:val="20"/>
          <w:szCs w:val="20"/>
        </w:rPr>
        <w:t xml:space="preserve">summarized the recent OPSB vote to direct-run a school, and board members discussed the implications on the broader landscape as well as the funding decisions that NOLA PS will be engaging in over the next few months in order to support the start-up of the school.  Ms. Kalifey Aluise then then previewed themes emerging from the Strategic Planning work with Attuned, committing to a deeper presentation of priorities and initiatives at the April meeting and a full Strategic Plan, along with measurements and progress monitoring, to be shared at the June meeting. Finally, Mr. Purvis shared school highlights from the last two months and discussed the focus on testing preparation throughout the spring. </w:t>
      </w:r>
    </w:p>
    <w:p w14:paraId="6A3D56CF" w14:textId="77777777" w:rsidR="00ED2CC5" w:rsidRPr="000056F4" w:rsidRDefault="00ED2CC5" w:rsidP="00983ECC">
      <w:pPr>
        <w:spacing w:after="0"/>
        <w:jc w:val="both"/>
        <w:rPr>
          <w:rFonts w:cstheme="minorHAnsi"/>
          <w:sz w:val="20"/>
          <w:szCs w:val="20"/>
        </w:rPr>
      </w:pPr>
    </w:p>
    <w:p w14:paraId="3295B404" w14:textId="2977AD9C" w:rsidR="006737E4" w:rsidRDefault="006737E4" w:rsidP="00983ECC">
      <w:pPr>
        <w:spacing w:after="0"/>
        <w:jc w:val="both"/>
        <w:rPr>
          <w:rFonts w:cstheme="minorHAnsi"/>
          <w:b/>
          <w:bCs/>
          <w:sz w:val="20"/>
          <w:szCs w:val="20"/>
          <w:u w:val="single"/>
        </w:rPr>
      </w:pPr>
      <w:r>
        <w:rPr>
          <w:rFonts w:cstheme="minorHAnsi"/>
          <w:b/>
          <w:bCs/>
          <w:sz w:val="20"/>
          <w:szCs w:val="20"/>
          <w:u w:val="single"/>
        </w:rPr>
        <w:t>Finance Committee Report</w:t>
      </w:r>
    </w:p>
    <w:p w14:paraId="2154B26F" w14:textId="4EF5E12B" w:rsidR="00BB0E7E" w:rsidRPr="000056F4" w:rsidRDefault="000056F4" w:rsidP="00983ECC">
      <w:pPr>
        <w:spacing w:after="0"/>
        <w:jc w:val="both"/>
        <w:rPr>
          <w:rFonts w:cstheme="minorHAnsi"/>
          <w:sz w:val="20"/>
          <w:szCs w:val="20"/>
        </w:rPr>
      </w:pPr>
      <w:r w:rsidRPr="000056F4">
        <w:rPr>
          <w:rFonts w:cstheme="minorHAnsi"/>
          <w:sz w:val="20"/>
          <w:szCs w:val="20"/>
        </w:rPr>
        <w:t xml:space="preserve">Mr. Jackson </w:t>
      </w:r>
      <w:r w:rsidR="00ED2CC5">
        <w:rPr>
          <w:rFonts w:cstheme="minorHAnsi"/>
          <w:sz w:val="20"/>
          <w:szCs w:val="20"/>
        </w:rPr>
        <w:t>shared that the Finance Committee met earlier in the day.  The committee discussed an expected end-of-year net income position that exceeds budgeted net income by $1.1 million but also represents a $3.35 million negative variance from previous financial projection</w:t>
      </w:r>
      <w:r w:rsidR="00C17FB8">
        <w:rPr>
          <w:rFonts w:cstheme="minorHAnsi"/>
          <w:sz w:val="20"/>
          <w:szCs w:val="20"/>
        </w:rPr>
        <w:t>.  Mr. Jackson relayed that the change is mainly due to the organization’s plan to roll over and defer grant funding in order to stabilize the expected decrease in funding due to the end of ESSR funds. Mr. Jackson and Ms.</w:t>
      </w:r>
      <w:r w:rsidR="00985184">
        <w:rPr>
          <w:rFonts w:cstheme="minorHAnsi"/>
          <w:sz w:val="20"/>
          <w:szCs w:val="20"/>
        </w:rPr>
        <w:t xml:space="preserve"> </w:t>
      </w:r>
      <w:r w:rsidR="00C17FB8">
        <w:rPr>
          <w:rFonts w:cstheme="minorHAnsi"/>
          <w:sz w:val="20"/>
          <w:szCs w:val="20"/>
        </w:rPr>
        <w:t xml:space="preserve">Walmsley also shared that the committee had begun discussions around potential investments of some of the organization’s cash balance. The committee will continue this discussion at its next meeting.  </w:t>
      </w:r>
    </w:p>
    <w:p w14:paraId="1442B459" w14:textId="77777777" w:rsidR="00DE2654" w:rsidRDefault="00DE2654" w:rsidP="00983ECC">
      <w:pPr>
        <w:spacing w:after="0"/>
        <w:jc w:val="both"/>
        <w:rPr>
          <w:rFonts w:cstheme="minorHAnsi"/>
          <w:b/>
          <w:bCs/>
          <w:sz w:val="20"/>
          <w:szCs w:val="20"/>
          <w:u w:val="single"/>
        </w:rPr>
      </w:pPr>
    </w:p>
    <w:p w14:paraId="7BF02B65" w14:textId="743AF129" w:rsidR="00983ECC" w:rsidRPr="00983ECC" w:rsidRDefault="00983ECC" w:rsidP="00983ECC">
      <w:pPr>
        <w:spacing w:after="0"/>
        <w:jc w:val="both"/>
        <w:rPr>
          <w:rFonts w:cstheme="minorHAnsi"/>
          <w:b/>
          <w:bCs/>
          <w:sz w:val="20"/>
          <w:szCs w:val="20"/>
          <w:u w:val="single"/>
        </w:rPr>
      </w:pPr>
      <w:r w:rsidRPr="00983ECC">
        <w:rPr>
          <w:rFonts w:cstheme="minorHAnsi"/>
          <w:b/>
          <w:bCs/>
          <w:sz w:val="20"/>
          <w:szCs w:val="20"/>
          <w:u w:val="single"/>
        </w:rPr>
        <w:t xml:space="preserve">Resolution Authorizing Contract Signatories </w:t>
      </w:r>
    </w:p>
    <w:p w14:paraId="55B89F04" w14:textId="0B9D7A45" w:rsidR="00F447D8" w:rsidRDefault="00983ECC" w:rsidP="00983ECC">
      <w:pPr>
        <w:spacing w:after="0"/>
        <w:jc w:val="both"/>
        <w:rPr>
          <w:rFonts w:cstheme="minorHAnsi"/>
          <w:sz w:val="20"/>
          <w:szCs w:val="20"/>
        </w:rPr>
      </w:pPr>
      <w:r w:rsidRPr="00983ECC">
        <w:rPr>
          <w:rFonts w:cstheme="minorHAnsi"/>
          <w:sz w:val="20"/>
          <w:szCs w:val="20"/>
        </w:rPr>
        <w:t xml:space="preserve">Mr. Washington introduced a motion to </w:t>
      </w:r>
      <w:r w:rsidR="0049539A">
        <w:rPr>
          <w:rFonts w:cstheme="minorHAnsi"/>
          <w:sz w:val="20"/>
          <w:szCs w:val="20"/>
        </w:rPr>
        <w:t>update contrac</w:t>
      </w:r>
      <w:r w:rsidRPr="00983ECC">
        <w:rPr>
          <w:rFonts w:cstheme="minorHAnsi"/>
          <w:sz w:val="20"/>
          <w:szCs w:val="20"/>
        </w:rPr>
        <w:t>t</w:t>
      </w:r>
      <w:r w:rsidR="0049539A">
        <w:rPr>
          <w:rFonts w:cstheme="minorHAnsi"/>
          <w:sz w:val="20"/>
          <w:szCs w:val="20"/>
        </w:rPr>
        <w:t xml:space="preserve"> signato</w:t>
      </w:r>
      <w:r w:rsidRPr="00983ECC">
        <w:rPr>
          <w:rFonts w:cstheme="minorHAnsi"/>
          <w:sz w:val="20"/>
          <w:szCs w:val="20"/>
        </w:rPr>
        <w:t>ries of KIPP New Orleans Schools. The resolution outlines the employees authorized to sign contracts and service agreements and the maximum allowed contract values associated therewith</w:t>
      </w:r>
      <w:r w:rsidR="00FA43E1">
        <w:rPr>
          <w:rFonts w:cstheme="minorHAnsi"/>
          <w:sz w:val="20"/>
          <w:szCs w:val="20"/>
        </w:rPr>
        <w:t>.</w:t>
      </w:r>
    </w:p>
    <w:p w14:paraId="639D46F6" w14:textId="77777777" w:rsidR="00983ECC" w:rsidRDefault="00983ECC" w:rsidP="00983ECC">
      <w:pPr>
        <w:spacing w:after="0"/>
        <w:jc w:val="both"/>
        <w:rPr>
          <w:rFonts w:cstheme="minorHAnsi"/>
          <w:sz w:val="20"/>
          <w:szCs w:val="20"/>
        </w:rPr>
      </w:pPr>
    </w:p>
    <w:p w14:paraId="77346A5F" w14:textId="5990235F" w:rsidR="002E5E9E" w:rsidRDefault="00F447D8" w:rsidP="00983ECC">
      <w:pPr>
        <w:spacing w:after="0"/>
        <w:jc w:val="both"/>
        <w:rPr>
          <w:rFonts w:cstheme="minorHAnsi"/>
          <w:sz w:val="20"/>
          <w:szCs w:val="20"/>
        </w:rPr>
      </w:pPr>
      <w:r>
        <w:rPr>
          <w:rFonts w:cstheme="minorHAnsi"/>
          <w:sz w:val="20"/>
          <w:szCs w:val="20"/>
        </w:rPr>
        <w:t xml:space="preserve">A motion to approve was made by Mr. Jackson and seconded by Dr. Hurley.  The motion passed by a unanimous voice vote. </w:t>
      </w:r>
    </w:p>
    <w:p w14:paraId="5734B175" w14:textId="77777777" w:rsidR="00F951BA" w:rsidRDefault="00F951BA" w:rsidP="00DE6668">
      <w:pPr>
        <w:spacing w:after="0"/>
        <w:jc w:val="both"/>
        <w:rPr>
          <w:rFonts w:cstheme="minorHAnsi"/>
          <w:b/>
          <w:bCs/>
          <w:sz w:val="20"/>
          <w:szCs w:val="20"/>
          <w:u w:val="single"/>
        </w:rPr>
      </w:pPr>
    </w:p>
    <w:p w14:paraId="005A4440" w14:textId="05A99E90" w:rsidR="00DE6668" w:rsidRDefault="00DE6668" w:rsidP="00DE6668">
      <w:pPr>
        <w:spacing w:after="0"/>
        <w:jc w:val="both"/>
        <w:rPr>
          <w:rFonts w:cstheme="minorHAnsi"/>
          <w:b/>
          <w:bCs/>
          <w:sz w:val="20"/>
          <w:szCs w:val="20"/>
          <w:u w:val="single"/>
        </w:rPr>
      </w:pPr>
      <w:r w:rsidRPr="0076752A">
        <w:rPr>
          <w:rFonts w:cstheme="minorHAnsi"/>
          <w:b/>
          <w:bCs/>
          <w:sz w:val="20"/>
          <w:szCs w:val="20"/>
          <w:u w:val="single"/>
        </w:rPr>
        <w:lastRenderedPageBreak/>
        <w:t>Governance and Nominating Committee Report</w:t>
      </w:r>
    </w:p>
    <w:p w14:paraId="5BF88D90" w14:textId="5D2B0BAF" w:rsidR="00ED2CC5" w:rsidRPr="00ED2CC5" w:rsidRDefault="00ED2CC5" w:rsidP="00DE6668">
      <w:pPr>
        <w:spacing w:after="0"/>
        <w:jc w:val="both"/>
        <w:rPr>
          <w:rFonts w:cstheme="minorHAnsi"/>
          <w:sz w:val="20"/>
          <w:szCs w:val="20"/>
        </w:rPr>
      </w:pPr>
      <w:r w:rsidRPr="00ED2CC5">
        <w:rPr>
          <w:rFonts w:cstheme="minorHAnsi"/>
          <w:sz w:val="20"/>
          <w:szCs w:val="20"/>
        </w:rPr>
        <w:t xml:space="preserve">The board discussed continued cultivation of potential board members, including the opportunity to bring community members in for school tours as well as participate in end-of year activities such as awards ceremonies and graduation.  Board members should reach out to the team with suggestions. </w:t>
      </w:r>
    </w:p>
    <w:p w14:paraId="685F5698" w14:textId="77777777" w:rsidR="00DE6668" w:rsidRPr="00ED2CC5" w:rsidRDefault="00DE6668" w:rsidP="00DE6668">
      <w:pPr>
        <w:pStyle w:val="BodyText"/>
        <w:spacing w:before="1"/>
        <w:ind w:right="286"/>
        <w:rPr>
          <w:rFonts w:asciiTheme="minorHAnsi" w:hAnsiTheme="minorHAnsi" w:cstheme="minorHAnsi"/>
          <w:sz w:val="20"/>
          <w:szCs w:val="20"/>
        </w:rPr>
      </w:pPr>
    </w:p>
    <w:p w14:paraId="17B85B49" w14:textId="6B8506C3" w:rsidR="003A1835" w:rsidRDefault="00B27CB4" w:rsidP="005A7088">
      <w:pPr>
        <w:spacing w:after="0"/>
        <w:jc w:val="both"/>
        <w:rPr>
          <w:rFonts w:cstheme="minorHAnsi"/>
          <w:b/>
          <w:bCs/>
          <w:sz w:val="20"/>
          <w:szCs w:val="20"/>
          <w:u w:val="single"/>
        </w:rPr>
      </w:pPr>
      <w:r>
        <w:rPr>
          <w:rFonts w:cstheme="minorHAnsi"/>
          <w:b/>
          <w:bCs/>
          <w:sz w:val="20"/>
          <w:szCs w:val="20"/>
          <w:u w:val="single"/>
        </w:rPr>
        <w:t>General Public Comments</w:t>
      </w:r>
    </w:p>
    <w:p w14:paraId="5C0D67CF" w14:textId="7E92F8CD" w:rsidR="00D65D3E" w:rsidRPr="00D65D3E" w:rsidRDefault="00D65D3E" w:rsidP="005A7088">
      <w:pPr>
        <w:spacing w:after="0"/>
        <w:jc w:val="both"/>
        <w:rPr>
          <w:rFonts w:cstheme="minorHAnsi"/>
          <w:sz w:val="20"/>
          <w:szCs w:val="20"/>
        </w:rPr>
      </w:pPr>
      <w:r w:rsidRPr="00D65D3E">
        <w:rPr>
          <w:rFonts w:cstheme="minorHAnsi"/>
          <w:sz w:val="20"/>
          <w:szCs w:val="20"/>
        </w:rPr>
        <w:t xml:space="preserve">There were no public comments.  </w:t>
      </w:r>
    </w:p>
    <w:p w14:paraId="66522171" w14:textId="77777777" w:rsidR="000B5960" w:rsidRPr="0076752A" w:rsidRDefault="000B5960" w:rsidP="00C110AF">
      <w:pPr>
        <w:spacing w:after="0"/>
        <w:jc w:val="both"/>
        <w:rPr>
          <w:rFonts w:cstheme="minorHAnsi"/>
          <w:sz w:val="20"/>
          <w:szCs w:val="20"/>
        </w:rPr>
      </w:pPr>
    </w:p>
    <w:p w14:paraId="516BD5C3" w14:textId="16F414F9" w:rsidR="00A16C7F" w:rsidRPr="0076752A" w:rsidRDefault="00D97A1C" w:rsidP="00A16C7F">
      <w:pPr>
        <w:spacing w:after="0"/>
        <w:rPr>
          <w:rFonts w:cstheme="minorHAnsi"/>
          <w:sz w:val="20"/>
          <w:szCs w:val="20"/>
        </w:rPr>
      </w:pPr>
      <w:r w:rsidRPr="0076752A">
        <w:rPr>
          <w:rFonts w:cstheme="minorHAnsi"/>
          <w:sz w:val="20"/>
          <w:szCs w:val="20"/>
        </w:rPr>
        <w:t xml:space="preserve">Mr. Washington </w:t>
      </w:r>
      <w:r w:rsidR="00A16C7F" w:rsidRPr="0076752A">
        <w:rPr>
          <w:rFonts w:cstheme="minorHAnsi"/>
          <w:sz w:val="20"/>
          <w:szCs w:val="20"/>
        </w:rPr>
        <w:t xml:space="preserve">asked for a motion to </w:t>
      </w:r>
      <w:r w:rsidR="00EB5AA7" w:rsidRPr="0076752A">
        <w:rPr>
          <w:rFonts w:cstheme="minorHAnsi"/>
          <w:sz w:val="20"/>
          <w:szCs w:val="20"/>
        </w:rPr>
        <w:t xml:space="preserve">adjourn </w:t>
      </w:r>
      <w:r w:rsidR="00A16C7F" w:rsidRPr="0076752A">
        <w:rPr>
          <w:rFonts w:cstheme="minorHAnsi"/>
          <w:sz w:val="20"/>
          <w:szCs w:val="20"/>
        </w:rPr>
        <w:t>the meeting</w:t>
      </w:r>
      <w:r w:rsidR="00EB5AA7" w:rsidRPr="0076752A">
        <w:rPr>
          <w:rFonts w:cstheme="minorHAnsi"/>
          <w:sz w:val="20"/>
          <w:szCs w:val="20"/>
        </w:rPr>
        <w:t xml:space="preserve"> </w:t>
      </w:r>
      <w:r w:rsidR="00E95899" w:rsidRPr="0076752A">
        <w:rPr>
          <w:rFonts w:cstheme="minorHAnsi"/>
          <w:sz w:val="20"/>
          <w:szCs w:val="20"/>
        </w:rPr>
        <w:t>a</w:t>
      </w:r>
      <w:r w:rsidR="00E95899">
        <w:rPr>
          <w:rFonts w:cstheme="minorHAnsi"/>
          <w:sz w:val="20"/>
          <w:szCs w:val="20"/>
        </w:rPr>
        <w:t>t</w:t>
      </w:r>
      <w:r w:rsidR="00E95899" w:rsidRPr="0076752A">
        <w:rPr>
          <w:rFonts w:cstheme="minorHAnsi"/>
          <w:sz w:val="20"/>
          <w:szCs w:val="20"/>
        </w:rPr>
        <w:t xml:space="preserve"> </w:t>
      </w:r>
      <w:r w:rsidR="00F951BA">
        <w:rPr>
          <w:rFonts w:cstheme="minorHAnsi"/>
          <w:sz w:val="20"/>
          <w:szCs w:val="20"/>
        </w:rPr>
        <w:t>6:41</w:t>
      </w:r>
      <w:r w:rsidR="003F5210" w:rsidRPr="0076752A">
        <w:rPr>
          <w:rFonts w:cstheme="minorHAnsi"/>
          <w:sz w:val="20"/>
          <w:szCs w:val="20"/>
        </w:rPr>
        <w:t xml:space="preserve"> </w:t>
      </w:r>
      <w:r w:rsidR="00EB5AA7" w:rsidRPr="0076752A">
        <w:rPr>
          <w:rFonts w:cstheme="minorHAnsi"/>
          <w:sz w:val="20"/>
          <w:szCs w:val="20"/>
        </w:rPr>
        <w:t>p.m</w:t>
      </w:r>
      <w:r w:rsidR="00A16C7F" w:rsidRPr="0076752A">
        <w:rPr>
          <w:rFonts w:cstheme="minorHAnsi"/>
          <w:sz w:val="20"/>
          <w:szCs w:val="20"/>
        </w:rPr>
        <w:t>.</w:t>
      </w:r>
      <w:r w:rsidR="00EB5AA7" w:rsidRPr="0076752A">
        <w:rPr>
          <w:rFonts w:cstheme="minorHAnsi"/>
          <w:sz w:val="20"/>
          <w:szCs w:val="20"/>
        </w:rPr>
        <w:t xml:space="preserve"> </w:t>
      </w:r>
      <w:r w:rsidR="00A16C7F" w:rsidRPr="0076752A">
        <w:rPr>
          <w:rFonts w:cstheme="minorHAnsi"/>
          <w:sz w:val="20"/>
          <w:szCs w:val="20"/>
        </w:rPr>
        <w:t xml:space="preserve"> A motion to</w:t>
      </w:r>
      <w:r w:rsidR="00EB5AA7" w:rsidRPr="0076752A">
        <w:rPr>
          <w:rFonts w:cstheme="minorHAnsi"/>
          <w:sz w:val="20"/>
          <w:szCs w:val="20"/>
        </w:rPr>
        <w:t xml:space="preserve"> approve</w:t>
      </w:r>
      <w:r w:rsidR="00AA792D" w:rsidRPr="0076752A">
        <w:rPr>
          <w:rFonts w:cstheme="minorHAnsi"/>
          <w:sz w:val="20"/>
          <w:szCs w:val="20"/>
        </w:rPr>
        <w:t xml:space="preserve"> </w:t>
      </w:r>
      <w:r w:rsidR="00A16C7F" w:rsidRPr="0076752A">
        <w:rPr>
          <w:rFonts w:cstheme="minorHAnsi"/>
          <w:sz w:val="20"/>
          <w:szCs w:val="20"/>
        </w:rPr>
        <w:t xml:space="preserve">was made by </w:t>
      </w:r>
      <w:r w:rsidR="003F5210" w:rsidRPr="0076752A">
        <w:rPr>
          <w:rFonts w:cstheme="minorHAnsi"/>
          <w:sz w:val="20"/>
          <w:szCs w:val="20"/>
        </w:rPr>
        <w:t>M</w:t>
      </w:r>
      <w:r w:rsidR="00F951BA">
        <w:rPr>
          <w:rFonts w:cstheme="minorHAnsi"/>
          <w:sz w:val="20"/>
          <w:szCs w:val="20"/>
        </w:rPr>
        <w:t>r</w:t>
      </w:r>
      <w:r w:rsidR="003F5210" w:rsidRPr="0076752A">
        <w:rPr>
          <w:rFonts w:cstheme="minorHAnsi"/>
          <w:sz w:val="20"/>
          <w:szCs w:val="20"/>
        </w:rPr>
        <w:t xml:space="preserve">. </w:t>
      </w:r>
      <w:r w:rsidR="00F951BA">
        <w:rPr>
          <w:rFonts w:cstheme="minorHAnsi"/>
          <w:sz w:val="20"/>
          <w:szCs w:val="20"/>
        </w:rPr>
        <w:t>Mussell</w:t>
      </w:r>
      <w:r w:rsidR="003F5210" w:rsidRPr="0076752A">
        <w:rPr>
          <w:rFonts w:cstheme="minorHAnsi"/>
          <w:sz w:val="20"/>
          <w:szCs w:val="20"/>
        </w:rPr>
        <w:t xml:space="preserve"> </w:t>
      </w:r>
      <w:r w:rsidR="00A16C7F" w:rsidRPr="0076752A">
        <w:rPr>
          <w:rFonts w:cstheme="minorHAnsi"/>
          <w:sz w:val="20"/>
          <w:szCs w:val="20"/>
        </w:rPr>
        <w:t xml:space="preserve">and seconded by </w:t>
      </w:r>
      <w:r w:rsidR="003F5210" w:rsidRPr="0076752A">
        <w:rPr>
          <w:rFonts w:cstheme="minorHAnsi"/>
          <w:sz w:val="20"/>
          <w:szCs w:val="20"/>
        </w:rPr>
        <w:t>M</w:t>
      </w:r>
      <w:r w:rsidR="00F951BA">
        <w:rPr>
          <w:rFonts w:cstheme="minorHAnsi"/>
          <w:sz w:val="20"/>
          <w:szCs w:val="20"/>
        </w:rPr>
        <w:t>s</w:t>
      </w:r>
      <w:r w:rsidR="003F5210" w:rsidRPr="0076752A">
        <w:rPr>
          <w:rFonts w:cstheme="minorHAnsi"/>
          <w:sz w:val="20"/>
          <w:szCs w:val="20"/>
        </w:rPr>
        <w:t xml:space="preserve">. </w:t>
      </w:r>
      <w:r w:rsidR="00F951BA">
        <w:rPr>
          <w:rFonts w:cstheme="minorHAnsi"/>
          <w:sz w:val="20"/>
          <w:szCs w:val="20"/>
        </w:rPr>
        <w:t>Clark</w:t>
      </w:r>
      <w:r w:rsidR="00A16C7F" w:rsidRPr="0076752A">
        <w:rPr>
          <w:rFonts w:cstheme="minorHAnsi"/>
          <w:sz w:val="20"/>
          <w:szCs w:val="20"/>
        </w:rPr>
        <w:t>. The motion passed by a unanimous voice vote</w:t>
      </w:r>
      <w:r w:rsidR="00EB5AA7" w:rsidRPr="0076752A">
        <w:rPr>
          <w:rFonts w:cstheme="minorHAnsi"/>
          <w:sz w:val="20"/>
          <w:szCs w:val="20"/>
        </w:rPr>
        <w:t>.</w:t>
      </w:r>
      <w:r w:rsidR="00A16C7F" w:rsidRPr="0076752A">
        <w:rPr>
          <w:rFonts w:cstheme="minorHAnsi"/>
          <w:sz w:val="20"/>
          <w:szCs w:val="20"/>
        </w:rPr>
        <w:t xml:space="preserve"> </w:t>
      </w:r>
    </w:p>
    <w:p w14:paraId="59A1CC2D" w14:textId="77777777" w:rsidR="000D2EAA" w:rsidRPr="0076752A" w:rsidRDefault="000D2EAA" w:rsidP="000D2EAA">
      <w:pPr>
        <w:spacing w:after="0"/>
        <w:rPr>
          <w:rFonts w:cstheme="minorHAnsi"/>
          <w:sz w:val="20"/>
          <w:szCs w:val="20"/>
        </w:rPr>
      </w:pPr>
    </w:p>
    <w:p w14:paraId="0F1C358F" w14:textId="77777777" w:rsidR="00DC2118" w:rsidRPr="0076752A" w:rsidRDefault="00DC2118" w:rsidP="000D2EAA">
      <w:pPr>
        <w:spacing w:after="0"/>
        <w:rPr>
          <w:rFonts w:cstheme="minorHAnsi"/>
          <w:sz w:val="20"/>
          <w:szCs w:val="20"/>
        </w:rPr>
      </w:pPr>
    </w:p>
    <w:p w14:paraId="2F22B1DE" w14:textId="3E63A0CA" w:rsidR="000D2EAA" w:rsidRPr="0076752A" w:rsidRDefault="000D2EAA" w:rsidP="000D2EAA">
      <w:pPr>
        <w:spacing w:after="0"/>
        <w:rPr>
          <w:rFonts w:cstheme="minorHAnsi"/>
          <w:sz w:val="20"/>
          <w:szCs w:val="20"/>
        </w:rPr>
      </w:pPr>
      <w:r w:rsidRPr="0076752A">
        <w:rPr>
          <w:rFonts w:cstheme="minorHAnsi"/>
          <w:sz w:val="20"/>
          <w:szCs w:val="20"/>
        </w:rPr>
        <w:t xml:space="preserve">Respectfully Submitted, </w:t>
      </w:r>
      <w:r w:rsidRPr="0076752A">
        <w:rPr>
          <w:rFonts w:cstheme="minorHAnsi"/>
          <w:sz w:val="20"/>
          <w:szCs w:val="20"/>
        </w:rPr>
        <w:tab/>
      </w:r>
      <w:r w:rsidRPr="0076752A">
        <w:rPr>
          <w:rFonts w:cstheme="minorHAnsi"/>
          <w:sz w:val="20"/>
          <w:szCs w:val="20"/>
        </w:rPr>
        <w:tab/>
      </w:r>
      <w:r w:rsidRPr="0076752A">
        <w:rPr>
          <w:rFonts w:cstheme="minorHAnsi"/>
          <w:sz w:val="20"/>
          <w:szCs w:val="20"/>
        </w:rPr>
        <w:tab/>
      </w:r>
      <w:r w:rsidRPr="0076752A">
        <w:rPr>
          <w:rFonts w:cstheme="minorHAnsi"/>
          <w:sz w:val="20"/>
          <w:szCs w:val="20"/>
        </w:rPr>
        <w:tab/>
      </w:r>
      <w:r w:rsidR="00065A3E" w:rsidRPr="0076752A">
        <w:rPr>
          <w:rFonts w:cstheme="minorHAnsi"/>
          <w:sz w:val="20"/>
          <w:szCs w:val="20"/>
        </w:rPr>
        <w:tab/>
      </w:r>
      <w:r w:rsidRPr="0076752A">
        <w:rPr>
          <w:rFonts w:cstheme="minorHAnsi"/>
          <w:noProof/>
          <w:sz w:val="20"/>
          <w:szCs w:val="20"/>
        </w:rPr>
        <w:t xml:space="preserve"> </w:t>
      </w:r>
      <w:r w:rsidR="003145D6" w:rsidRPr="0076752A">
        <w:rPr>
          <w:rFonts w:cstheme="minorHAnsi"/>
          <w:noProof/>
          <w:sz w:val="20"/>
          <w:szCs w:val="20"/>
        </w:rPr>
        <w:t>Approved by:</w:t>
      </w:r>
    </w:p>
    <w:p w14:paraId="610E4B1E" w14:textId="77777777" w:rsidR="000D2EAA" w:rsidRPr="0076752A" w:rsidRDefault="000D2EAA" w:rsidP="000D2EAA">
      <w:pPr>
        <w:spacing w:after="0"/>
        <w:rPr>
          <w:rFonts w:cstheme="minorHAnsi"/>
          <w:sz w:val="20"/>
          <w:szCs w:val="20"/>
        </w:rPr>
      </w:pPr>
    </w:p>
    <w:p w14:paraId="7C64A3F3" w14:textId="77777777" w:rsidR="000D2EAA" w:rsidRPr="0076752A" w:rsidRDefault="000D2EAA" w:rsidP="000D2EAA">
      <w:pPr>
        <w:spacing w:after="0"/>
        <w:rPr>
          <w:rFonts w:cstheme="minorHAnsi"/>
          <w:sz w:val="20"/>
          <w:szCs w:val="20"/>
        </w:rPr>
      </w:pPr>
    </w:p>
    <w:p w14:paraId="3BF28A41" w14:textId="220FC4C2" w:rsidR="000D2EAA" w:rsidRPr="0076752A" w:rsidRDefault="000D2EAA" w:rsidP="000D2EAA">
      <w:pPr>
        <w:spacing w:after="0"/>
        <w:rPr>
          <w:rFonts w:cstheme="minorHAnsi"/>
          <w:sz w:val="20"/>
          <w:szCs w:val="20"/>
        </w:rPr>
      </w:pPr>
      <w:r w:rsidRPr="0076752A">
        <w:rPr>
          <w:rFonts w:cstheme="minorHAnsi"/>
          <w:sz w:val="20"/>
          <w:szCs w:val="20"/>
        </w:rPr>
        <w:t>____________________________</w:t>
      </w:r>
      <w:r w:rsidRPr="0076752A">
        <w:rPr>
          <w:rFonts w:cstheme="minorHAnsi"/>
          <w:sz w:val="20"/>
          <w:szCs w:val="20"/>
        </w:rPr>
        <w:tab/>
      </w:r>
      <w:r w:rsidRPr="0076752A">
        <w:rPr>
          <w:rFonts w:cstheme="minorHAnsi"/>
          <w:sz w:val="20"/>
          <w:szCs w:val="20"/>
        </w:rPr>
        <w:tab/>
      </w:r>
      <w:r w:rsidR="003D08D6" w:rsidRPr="0076752A">
        <w:rPr>
          <w:rFonts w:cstheme="minorHAnsi"/>
          <w:sz w:val="20"/>
          <w:szCs w:val="20"/>
        </w:rPr>
        <w:tab/>
      </w:r>
      <w:r w:rsidR="00AC2362" w:rsidRPr="0076752A">
        <w:rPr>
          <w:rFonts w:cstheme="minorHAnsi"/>
          <w:sz w:val="20"/>
          <w:szCs w:val="20"/>
        </w:rPr>
        <w:tab/>
      </w:r>
      <w:r w:rsidRPr="0076752A">
        <w:rPr>
          <w:rFonts w:cstheme="minorHAnsi"/>
          <w:sz w:val="20"/>
          <w:szCs w:val="20"/>
        </w:rPr>
        <w:t>_________________________</w:t>
      </w:r>
      <w:r w:rsidR="00D45978" w:rsidRPr="0076752A">
        <w:rPr>
          <w:rFonts w:cstheme="minorHAnsi"/>
          <w:sz w:val="20"/>
          <w:szCs w:val="20"/>
        </w:rPr>
        <w:t>_____</w:t>
      </w:r>
      <w:r w:rsidRPr="0076752A">
        <w:rPr>
          <w:rFonts w:cstheme="minorHAnsi"/>
          <w:sz w:val="20"/>
          <w:szCs w:val="20"/>
        </w:rPr>
        <w:t>_</w:t>
      </w:r>
    </w:p>
    <w:p w14:paraId="62AEA585" w14:textId="7453BA91" w:rsidR="000D2EAA" w:rsidRPr="0076752A" w:rsidRDefault="00065A3E" w:rsidP="000D2EAA">
      <w:pPr>
        <w:spacing w:after="0"/>
        <w:rPr>
          <w:rFonts w:cstheme="minorHAnsi"/>
          <w:sz w:val="20"/>
          <w:szCs w:val="20"/>
        </w:rPr>
      </w:pPr>
      <w:r w:rsidRPr="0076752A">
        <w:rPr>
          <w:rFonts w:cstheme="minorHAnsi"/>
          <w:sz w:val="20"/>
          <w:szCs w:val="20"/>
        </w:rPr>
        <w:t xml:space="preserve">Kristen Chawla </w:t>
      </w:r>
      <w:r w:rsidR="007F7358" w:rsidRPr="0076752A">
        <w:rPr>
          <w:rFonts w:cstheme="minorHAnsi"/>
          <w:sz w:val="20"/>
          <w:szCs w:val="20"/>
        </w:rPr>
        <w:tab/>
      </w:r>
      <w:r w:rsidR="00E064F7" w:rsidRPr="0076752A">
        <w:rPr>
          <w:rFonts w:cstheme="minorHAnsi"/>
          <w:sz w:val="20"/>
          <w:szCs w:val="20"/>
        </w:rPr>
        <w:t xml:space="preserve"> </w:t>
      </w:r>
      <w:r w:rsidR="005962B6" w:rsidRPr="0076752A">
        <w:rPr>
          <w:rFonts w:cstheme="minorHAnsi"/>
          <w:sz w:val="20"/>
          <w:szCs w:val="20"/>
        </w:rPr>
        <w:tab/>
      </w:r>
      <w:r w:rsidR="005962B6" w:rsidRPr="0076752A">
        <w:rPr>
          <w:rFonts w:cstheme="minorHAnsi"/>
          <w:sz w:val="20"/>
          <w:szCs w:val="20"/>
        </w:rPr>
        <w:tab/>
      </w:r>
      <w:r w:rsidR="000D2EAA" w:rsidRPr="0076752A">
        <w:rPr>
          <w:rFonts w:cstheme="minorHAnsi"/>
          <w:sz w:val="20"/>
          <w:szCs w:val="20"/>
        </w:rPr>
        <w:tab/>
      </w:r>
      <w:r w:rsidRPr="0076752A">
        <w:rPr>
          <w:rFonts w:cstheme="minorHAnsi"/>
          <w:sz w:val="20"/>
          <w:szCs w:val="20"/>
        </w:rPr>
        <w:tab/>
      </w:r>
      <w:r w:rsidRPr="0076752A">
        <w:rPr>
          <w:rFonts w:cstheme="minorHAnsi"/>
          <w:sz w:val="20"/>
          <w:szCs w:val="20"/>
        </w:rPr>
        <w:tab/>
      </w:r>
      <w:r w:rsidR="000D2EAA" w:rsidRPr="0076752A">
        <w:rPr>
          <w:rFonts w:cstheme="minorHAnsi"/>
          <w:sz w:val="20"/>
          <w:szCs w:val="20"/>
        </w:rPr>
        <w:t>Larry Washington, Board President</w:t>
      </w:r>
    </w:p>
    <w:p w14:paraId="6110CB36" w14:textId="1FD2F55D" w:rsidR="000D2EAA" w:rsidRPr="0076752A" w:rsidRDefault="000D2EAA">
      <w:pPr>
        <w:rPr>
          <w:rFonts w:cstheme="minorHAnsi"/>
          <w:sz w:val="20"/>
          <w:szCs w:val="20"/>
        </w:rPr>
      </w:pPr>
    </w:p>
    <w:p w14:paraId="5B58EE2A" w14:textId="77777777" w:rsidR="00065A3E" w:rsidRPr="0076752A" w:rsidRDefault="00065A3E">
      <w:pPr>
        <w:rPr>
          <w:rFonts w:cstheme="minorHAnsi"/>
          <w:sz w:val="20"/>
          <w:szCs w:val="20"/>
        </w:rPr>
      </w:pPr>
    </w:p>
    <w:p w14:paraId="3B569C64" w14:textId="77777777" w:rsidR="00065A3E" w:rsidRPr="0076752A" w:rsidRDefault="00065A3E">
      <w:pPr>
        <w:rPr>
          <w:rFonts w:cstheme="minorHAnsi"/>
          <w:sz w:val="20"/>
          <w:szCs w:val="20"/>
        </w:rPr>
      </w:pPr>
    </w:p>
    <w:sectPr w:rsidR="00065A3E" w:rsidRPr="0076752A" w:rsidSect="006B30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C9F"/>
    <w:multiLevelType w:val="hybridMultilevel"/>
    <w:tmpl w:val="61569D7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45252"/>
    <w:multiLevelType w:val="hybridMultilevel"/>
    <w:tmpl w:val="580083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164F5"/>
    <w:multiLevelType w:val="hybridMultilevel"/>
    <w:tmpl w:val="4B0C7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A35C17"/>
    <w:multiLevelType w:val="hybridMultilevel"/>
    <w:tmpl w:val="61569D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482D47"/>
    <w:multiLevelType w:val="hybridMultilevel"/>
    <w:tmpl w:val="887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22E68"/>
    <w:multiLevelType w:val="hybridMultilevel"/>
    <w:tmpl w:val="1F16E3D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775E2FCC"/>
    <w:multiLevelType w:val="hybridMultilevel"/>
    <w:tmpl w:val="C55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32057">
    <w:abstractNumId w:val="5"/>
  </w:num>
  <w:num w:numId="2" w16cid:durableId="1614511966">
    <w:abstractNumId w:val="2"/>
  </w:num>
  <w:num w:numId="3" w16cid:durableId="1223254946">
    <w:abstractNumId w:val="1"/>
  </w:num>
  <w:num w:numId="4" w16cid:durableId="149251465">
    <w:abstractNumId w:val="0"/>
  </w:num>
  <w:num w:numId="5" w16cid:durableId="395670777">
    <w:abstractNumId w:val="4"/>
  </w:num>
  <w:num w:numId="6" w16cid:durableId="626349330">
    <w:abstractNumId w:val="3"/>
  </w:num>
  <w:num w:numId="7" w16cid:durableId="127967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SwMDQ0tTQztzAyszRV0lEKTi0uzszPAykwrgUAIjK5GSwAAAA="/>
  </w:docVars>
  <w:rsids>
    <w:rsidRoot w:val="000D2EAA"/>
    <w:rsid w:val="00001A1B"/>
    <w:rsid w:val="00002369"/>
    <w:rsid w:val="000056F4"/>
    <w:rsid w:val="0001075F"/>
    <w:rsid w:val="0001090B"/>
    <w:rsid w:val="00011DBD"/>
    <w:rsid w:val="0001284D"/>
    <w:rsid w:val="00015007"/>
    <w:rsid w:val="00022456"/>
    <w:rsid w:val="00024E88"/>
    <w:rsid w:val="00025222"/>
    <w:rsid w:val="00027511"/>
    <w:rsid w:val="00027AD2"/>
    <w:rsid w:val="000305CD"/>
    <w:rsid w:val="00032495"/>
    <w:rsid w:val="0003272F"/>
    <w:rsid w:val="00033BB4"/>
    <w:rsid w:val="00034950"/>
    <w:rsid w:val="00035165"/>
    <w:rsid w:val="000351AE"/>
    <w:rsid w:val="00035299"/>
    <w:rsid w:val="0004099C"/>
    <w:rsid w:val="00040E76"/>
    <w:rsid w:val="00043419"/>
    <w:rsid w:val="00045994"/>
    <w:rsid w:val="00047C29"/>
    <w:rsid w:val="000533C8"/>
    <w:rsid w:val="00053878"/>
    <w:rsid w:val="0005581E"/>
    <w:rsid w:val="00056F73"/>
    <w:rsid w:val="00065A3C"/>
    <w:rsid w:val="00065A3E"/>
    <w:rsid w:val="00067F49"/>
    <w:rsid w:val="00070B96"/>
    <w:rsid w:val="00071517"/>
    <w:rsid w:val="00071B96"/>
    <w:rsid w:val="000732F8"/>
    <w:rsid w:val="00073BC0"/>
    <w:rsid w:val="0007589C"/>
    <w:rsid w:val="00075B02"/>
    <w:rsid w:val="00076B6F"/>
    <w:rsid w:val="00080623"/>
    <w:rsid w:val="000836FD"/>
    <w:rsid w:val="00087828"/>
    <w:rsid w:val="00092A02"/>
    <w:rsid w:val="00092AF8"/>
    <w:rsid w:val="000931F8"/>
    <w:rsid w:val="00094CCC"/>
    <w:rsid w:val="000A1149"/>
    <w:rsid w:val="000A3804"/>
    <w:rsid w:val="000A7E30"/>
    <w:rsid w:val="000A7FF1"/>
    <w:rsid w:val="000B29F4"/>
    <w:rsid w:val="000B43F2"/>
    <w:rsid w:val="000B44E6"/>
    <w:rsid w:val="000B5960"/>
    <w:rsid w:val="000B740A"/>
    <w:rsid w:val="000C061B"/>
    <w:rsid w:val="000C4DE9"/>
    <w:rsid w:val="000C7DDE"/>
    <w:rsid w:val="000C7EE7"/>
    <w:rsid w:val="000D1C94"/>
    <w:rsid w:val="000D2EAA"/>
    <w:rsid w:val="000D4754"/>
    <w:rsid w:val="000D5D21"/>
    <w:rsid w:val="000D6347"/>
    <w:rsid w:val="000D65B4"/>
    <w:rsid w:val="000D6CC2"/>
    <w:rsid w:val="000E0AB1"/>
    <w:rsid w:val="000E1995"/>
    <w:rsid w:val="000E2220"/>
    <w:rsid w:val="000E2485"/>
    <w:rsid w:val="000E30DC"/>
    <w:rsid w:val="000E4E2C"/>
    <w:rsid w:val="000E523B"/>
    <w:rsid w:val="000F0A69"/>
    <w:rsid w:val="000F1E98"/>
    <w:rsid w:val="000F24BC"/>
    <w:rsid w:val="000F2EE2"/>
    <w:rsid w:val="00102221"/>
    <w:rsid w:val="00102BD2"/>
    <w:rsid w:val="00112BFA"/>
    <w:rsid w:val="00112F12"/>
    <w:rsid w:val="00114D2C"/>
    <w:rsid w:val="001152CD"/>
    <w:rsid w:val="00116E9F"/>
    <w:rsid w:val="0011743C"/>
    <w:rsid w:val="001174A5"/>
    <w:rsid w:val="00120FD3"/>
    <w:rsid w:val="00137742"/>
    <w:rsid w:val="00137E07"/>
    <w:rsid w:val="0014137F"/>
    <w:rsid w:val="001444CB"/>
    <w:rsid w:val="00145269"/>
    <w:rsid w:val="00150CB0"/>
    <w:rsid w:val="00157649"/>
    <w:rsid w:val="001577A1"/>
    <w:rsid w:val="00162035"/>
    <w:rsid w:val="00162EDE"/>
    <w:rsid w:val="001717CC"/>
    <w:rsid w:val="001741E0"/>
    <w:rsid w:val="0017516B"/>
    <w:rsid w:val="001804F9"/>
    <w:rsid w:val="00180F35"/>
    <w:rsid w:val="00180FCA"/>
    <w:rsid w:val="00182747"/>
    <w:rsid w:val="001832AE"/>
    <w:rsid w:val="0018430F"/>
    <w:rsid w:val="00187969"/>
    <w:rsid w:val="00194872"/>
    <w:rsid w:val="00196276"/>
    <w:rsid w:val="00196E03"/>
    <w:rsid w:val="001A096F"/>
    <w:rsid w:val="001A10C5"/>
    <w:rsid w:val="001A1B5A"/>
    <w:rsid w:val="001A3328"/>
    <w:rsid w:val="001A4CEA"/>
    <w:rsid w:val="001A7519"/>
    <w:rsid w:val="001B01B9"/>
    <w:rsid w:val="001B01F5"/>
    <w:rsid w:val="001B395D"/>
    <w:rsid w:val="001B5C7B"/>
    <w:rsid w:val="001C1D48"/>
    <w:rsid w:val="001C3F6D"/>
    <w:rsid w:val="001C47A2"/>
    <w:rsid w:val="001C6528"/>
    <w:rsid w:val="001D0B3D"/>
    <w:rsid w:val="001D7D72"/>
    <w:rsid w:val="001E0327"/>
    <w:rsid w:val="001E0712"/>
    <w:rsid w:val="001E1916"/>
    <w:rsid w:val="001E54B5"/>
    <w:rsid w:val="001E6B5A"/>
    <w:rsid w:val="001F0A09"/>
    <w:rsid w:val="001F1030"/>
    <w:rsid w:val="001F3A29"/>
    <w:rsid w:val="001F5038"/>
    <w:rsid w:val="001F52A9"/>
    <w:rsid w:val="001F552C"/>
    <w:rsid w:val="001F7C4E"/>
    <w:rsid w:val="00203373"/>
    <w:rsid w:val="00203B5B"/>
    <w:rsid w:val="00203CEA"/>
    <w:rsid w:val="00206639"/>
    <w:rsid w:val="00206CF7"/>
    <w:rsid w:val="00206EE1"/>
    <w:rsid w:val="00211320"/>
    <w:rsid w:val="00213734"/>
    <w:rsid w:val="002169DE"/>
    <w:rsid w:val="00216BCB"/>
    <w:rsid w:val="00222D96"/>
    <w:rsid w:val="00225E25"/>
    <w:rsid w:val="0022632A"/>
    <w:rsid w:val="002313AF"/>
    <w:rsid w:val="00233744"/>
    <w:rsid w:val="0023374E"/>
    <w:rsid w:val="00237260"/>
    <w:rsid w:val="00237D2C"/>
    <w:rsid w:val="00240E53"/>
    <w:rsid w:val="00246AEE"/>
    <w:rsid w:val="00247E36"/>
    <w:rsid w:val="00250777"/>
    <w:rsid w:val="00257E43"/>
    <w:rsid w:val="002615B6"/>
    <w:rsid w:val="00261A24"/>
    <w:rsid w:val="00264F60"/>
    <w:rsid w:val="00265614"/>
    <w:rsid w:val="00266351"/>
    <w:rsid w:val="00267BEA"/>
    <w:rsid w:val="00272D4F"/>
    <w:rsid w:val="00273146"/>
    <w:rsid w:val="002742F4"/>
    <w:rsid w:val="0027539F"/>
    <w:rsid w:val="00277E74"/>
    <w:rsid w:val="00277EF4"/>
    <w:rsid w:val="002811BF"/>
    <w:rsid w:val="00282784"/>
    <w:rsid w:val="00284018"/>
    <w:rsid w:val="00284BDF"/>
    <w:rsid w:val="002855F8"/>
    <w:rsid w:val="0029087E"/>
    <w:rsid w:val="00293415"/>
    <w:rsid w:val="002A1852"/>
    <w:rsid w:val="002A2BCC"/>
    <w:rsid w:val="002A32E1"/>
    <w:rsid w:val="002A36E9"/>
    <w:rsid w:val="002A3755"/>
    <w:rsid w:val="002A43A6"/>
    <w:rsid w:val="002A4C47"/>
    <w:rsid w:val="002B15F6"/>
    <w:rsid w:val="002B1A57"/>
    <w:rsid w:val="002B5533"/>
    <w:rsid w:val="002B5A0D"/>
    <w:rsid w:val="002B65F7"/>
    <w:rsid w:val="002C08E9"/>
    <w:rsid w:val="002C13FF"/>
    <w:rsid w:val="002C34B6"/>
    <w:rsid w:val="002C5BA9"/>
    <w:rsid w:val="002C5E3A"/>
    <w:rsid w:val="002C5F35"/>
    <w:rsid w:val="002C655C"/>
    <w:rsid w:val="002C7FA5"/>
    <w:rsid w:val="002D141E"/>
    <w:rsid w:val="002D1E2E"/>
    <w:rsid w:val="002D5430"/>
    <w:rsid w:val="002D658F"/>
    <w:rsid w:val="002D7E25"/>
    <w:rsid w:val="002E2951"/>
    <w:rsid w:val="002E41E9"/>
    <w:rsid w:val="002E5302"/>
    <w:rsid w:val="002E5E9E"/>
    <w:rsid w:val="002E6654"/>
    <w:rsid w:val="002F2CC6"/>
    <w:rsid w:val="002F3BBD"/>
    <w:rsid w:val="00301750"/>
    <w:rsid w:val="00302FAE"/>
    <w:rsid w:val="003052C7"/>
    <w:rsid w:val="00305BDD"/>
    <w:rsid w:val="003077A1"/>
    <w:rsid w:val="00310C22"/>
    <w:rsid w:val="00311C42"/>
    <w:rsid w:val="003145D6"/>
    <w:rsid w:val="00316F6C"/>
    <w:rsid w:val="003204A6"/>
    <w:rsid w:val="00326079"/>
    <w:rsid w:val="00326604"/>
    <w:rsid w:val="003318EF"/>
    <w:rsid w:val="00335B60"/>
    <w:rsid w:val="003409EB"/>
    <w:rsid w:val="00341A30"/>
    <w:rsid w:val="00342774"/>
    <w:rsid w:val="003449C4"/>
    <w:rsid w:val="00345193"/>
    <w:rsid w:val="003455DC"/>
    <w:rsid w:val="0035140D"/>
    <w:rsid w:val="00351F33"/>
    <w:rsid w:val="00352300"/>
    <w:rsid w:val="00354118"/>
    <w:rsid w:val="0036768B"/>
    <w:rsid w:val="003745A1"/>
    <w:rsid w:val="003749A5"/>
    <w:rsid w:val="0037751F"/>
    <w:rsid w:val="00381F98"/>
    <w:rsid w:val="00390093"/>
    <w:rsid w:val="003903C2"/>
    <w:rsid w:val="00391CD0"/>
    <w:rsid w:val="00394066"/>
    <w:rsid w:val="003950C1"/>
    <w:rsid w:val="00396385"/>
    <w:rsid w:val="003973E9"/>
    <w:rsid w:val="003A1835"/>
    <w:rsid w:val="003A292D"/>
    <w:rsid w:val="003A364F"/>
    <w:rsid w:val="003A3B56"/>
    <w:rsid w:val="003A5C8D"/>
    <w:rsid w:val="003A62FA"/>
    <w:rsid w:val="003A6951"/>
    <w:rsid w:val="003B0F9A"/>
    <w:rsid w:val="003B1E7C"/>
    <w:rsid w:val="003B2C74"/>
    <w:rsid w:val="003B57BA"/>
    <w:rsid w:val="003B67A9"/>
    <w:rsid w:val="003B792C"/>
    <w:rsid w:val="003C1AC8"/>
    <w:rsid w:val="003C31A9"/>
    <w:rsid w:val="003C3E0C"/>
    <w:rsid w:val="003C70DD"/>
    <w:rsid w:val="003C74DA"/>
    <w:rsid w:val="003D08D6"/>
    <w:rsid w:val="003D272D"/>
    <w:rsid w:val="003D55C9"/>
    <w:rsid w:val="003D5AA2"/>
    <w:rsid w:val="003D6C88"/>
    <w:rsid w:val="003D7AC4"/>
    <w:rsid w:val="003E27CC"/>
    <w:rsid w:val="003E5560"/>
    <w:rsid w:val="003F36F4"/>
    <w:rsid w:val="003F39B9"/>
    <w:rsid w:val="003F5210"/>
    <w:rsid w:val="003F6013"/>
    <w:rsid w:val="0040001F"/>
    <w:rsid w:val="0040546B"/>
    <w:rsid w:val="0040677B"/>
    <w:rsid w:val="00407EBF"/>
    <w:rsid w:val="00412141"/>
    <w:rsid w:val="00414111"/>
    <w:rsid w:val="0041599A"/>
    <w:rsid w:val="00420B61"/>
    <w:rsid w:val="00420DF3"/>
    <w:rsid w:val="0042257C"/>
    <w:rsid w:val="00422EE7"/>
    <w:rsid w:val="00424225"/>
    <w:rsid w:val="00425BD9"/>
    <w:rsid w:val="0042616F"/>
    <w:rsid w:val="00426265"/>
    <w:rsid w:val="0043268D"/>
    <w:rsid w:val="004338FA"/>
    <w:rsid w:val="00437D05"/>
    <w:rsid w:val="00441CB4"/>
    <w:rsid w:val="00442F98"/>
    <w:rsid w:val="004457ED"/>
    <w:rsid w:val="004458BB"/>
    <w:rsid w:val="00445EBD"/>
    <w:rsid w:val="00447BE6"/>
    <w:rsid w:val="004554D1"/>
    <w:rsid w:val="00456354"/>
    <w:rsid w:val="004631D9"/>
    <w:rsid w:val="00465BCE"/>
    <w:rsid w:val="004674BB"/>
    <w:rsid w:val="00473A01"/>
    <w:rsid w:val="004742D3"/>
    <w:rsid w:val="00475BF4"/>
    <w:rsid w:val="0047605F"/>
    <w:rsid w:val="00483864"/>
    <w:rsid w:val="00484817"/>
    <w:rsid w:val="0048624A"/>
    <w:rsid w:val="00492655"/>
    <w:rsid w:val="0049539A"/>
    <w:rsid w:val="00495C97"/>
    <w:rsid w:val="004A252B"/>
    <w:rsid w:val="004A3C80"/>
    <w:rsid w:val="004A5F14"/>
    <w:rsid w:val="004B1002"/>
    <w:rsid w:val="004B1614"/>
    <w:rsid w:val="004B4E48"/>
    <w:rsid w:val="004B5E85"/>
    <w:rsid w:val="004B78C9"/>
    <w:rsid w:val="004C0809"/>
    <w:rsid w:val="004C180B"/>
    <w:rsid w:val="004C2CA7"/>
    <w:rsid w:val="004C2E58"/>
    <w:rsid w:val="004C447C"/>
    <w:rsid w:val="004C4AE6"/>
    <w:rsid w:val="004C4DF0"/>
    <w:rsid w:val="004C70AB"/>
    <w:rsid w:val="004C7D41"/>
    <w:rsid w:val="004C7E92"/>
    <w:rsid w:val="004D1B4B"/>
    <w:rsid w:val="004D1CC8"/>
    <w:rsid w:val="004D1FC6"/>
    <w:rsid w:val="004D4D3C"/>
    <w:rsid w:val="004D55C6"/>
    <w:rsid w:val="004D7407"/>
    <w:rsid w:val="004D7749"/>
    <w:rsid w:val="004E2025"/>
    <w:rsid w:val="004E284C"/>
    <w:rsid w:val="004E34A1"/>
    <w:rsid w:val="004E3665"/>
    <w:rsid w:val="004E4579"/>
    <w:rsid w:val="004E78E0"/>
    <w:rsid w:val="004F14D0"/>
    <w:rsid w:val="004F1A0C"/>
    <w:rsid w:val="0050186A"/>
    <w:rsid w:val="005033BC"/>
    <w:rsid w:val="005071E1"/>
    <w:rsid w:val="005131F9"/>
    <w:rsid w:val="005146AF"/>
    <w:rsid w:val="00515985"/>
    <w:rsid w:val="0051741A"/>
    <w:rsid w:val="0051758E"/>
    <w:rsid w:val="005206EB"/>
    <w:rsid w:val="00520ADC"/>
    <w:rsid w:val="00520EAD"/>
    <w:rsid w:val="00524897"/>
    <w:rsid w:val="00533841"/>
    <w:rsid w:val="00536155"/>
    <w:rsid w:val="005406DD"/>
    <w:rsid w:val="0054073F"/>
    <w:rsid w:val="00542AF8"/>
    <w:rsid w:val="00544E63"/>
    <w:rsid w:val="00546D81"/>
    <w:rsid w:val="00547097"/>
    <w:rsid w:val="00550E32"/>
    <w:rsid w:val="0055113F"/>
    <w:rsid w:val="00552F53"/>
    <w:rsid w:val="00553ECD"/>
    <w:rsid w:val="00560432"/>
    <w:rsid w:val="0056333F"/>
    <w:rsid w:val="00563783"/>
    <w:rsid w:val="005678D5"/>
    <w:rsid w:val="00570BC8"/>
    <w:rsid w:val="00571FCD"/>
    <w:rsid w:val="005773DF"/>
    <w:rsid w:val="00580A8D"/>
    <w:rsid w:val="00580BBA"/>
    <w:rsid w:val="0058265E"/>
    <w:rsid w:val="0058327D"/>
    <w:rsid w:val="00583AF9"/>
    <w:rsid w:val="00583DCE"/>
    <w:rsid w:val="00585032"/>
    <w:rsid w:val="005873AD"/>
    <w:rsid w:val="00590386"/>
    <w:rsid w:val="0059308E"/>
    <w:rsid w:val="00594FBC"/>
    <w:rsid w:val="005962B6"/>
    <w:rsid w:val="005A525D"/>
    <w:rsid w:val="005A63E3"/>
    <w:rsid w:val="005A7088"/>
    <w:rsid w:val="005A737F"/>
    <w:rsid w:val="005A7ADB"/>
    <w:rsid w:val="005B3851"/>
    <w:rsid w:val="005B5107"/>
    <w:rsid w:val="005C28EA"/>
    <w:rsid w:val="005C7668"/>
    <w:rsid w:val="005D1C98"/>
    <w:rsid w:val="005D2C06"/>
    <w:rsid w:val="005D312F"/>
    <w:rsid w:val="005D3A20"/>
    <w:rsid w:val="005D5114"/>
    <w:rsid w:val="005D613C"/>
    <w:rsid w:val="005D6697"/>
    <w:rsid w:val="005E23BA"/>
    <w:rsid w:val="005E2C07"/>
    <w:rsid w:val="005F098C"/>
    <w:rsid w:val="005F3896"/>
    <w:rsid w:val="005F4827"/>
    <w:rsid w:val="005F6BA6"/>
    <w:rsid w:val="005F7355"/>
    <w:rsid w:val="00600B40"/>
    <w:rsid w:val="00600F90"/>
    <w:rsid w:val="00601C7B"/>
    <w:rsid w:val="00603ED7"/>
    <w:rsid w:val="006041FC"/>
    <w:rsid w:val="00606764"/>
    <w:rsid w:val="00607C10"/>
    <w:rsid w:val="00614C09"/>
    <w:rsid w:val="0062222C"/>
    <w:rsid w:val="0062255C"/>
    <w:rsid w:val="00622892"/>
    <w:rsid w:val="006229F0"/>
    <w:rsid w:val="00631C37"/>
    <w:rsid w:val="00633282"/>
    <w:rsid w:val="0063396E"/>
    <w:rsid w:val="0063685F"/>
    <w:rsid w:val="00636D89"/>
    <w:rsid w:val="00637B9A"/>
    <w:rsid w:val="00641E35"/>
    <w:rsid w:val="006430CE"/>
    <w:rsid w:val="0065073B"/>
    <w:rsid w:val="006531E6"/>
    <w:rsid w:val="00653E72"/>
    <w:rsid w:val="0065488C"/>
    <w:rsid w:val="00655302"/>
    <w:rsid w:val="00655891"/>
    <w:rsid w:val="00656403"/>
    <w:rsid w:val="006579CF"/>
    <w:rsid w:val="00663069"/>
    <w:rsid w:val="0067129D"/>
    <w:rsid w:val="006726EF"/>
    <w:rsid w:val="006737E4"/>
    <w:rsid w:val="006822FD"/>
    <w:rsid w:val="006828FE"/>
    <w:rsid w:val="006941C0"/>
    <w:rsid w:val="00695A1B"/>
    <w:rsid w:val="006962D4"/>
    <w:rsid w:val="006A39A7"/>
    <w:rsid w:val="006A62DB"/>
    <w:rsid w:val="006A63A1"/>
    <w:rsid w:val="006B02C9"/>
    <w:rsid w:val="006B0DDB"/>
    <w:rsid w:val="006B309D"/>
    <w:rsid w:val="006B4401"/>
    <w:rsid w:val="006C0177"/>
    <w:rsid w:val="006C06A0"/>
    <w:rsid w:val="006C1130"/>
    <w:rsid w:val="006C2A4B"/>
    <w:rsid w:val="006C4A9A"/>
    <w:rsid w:val="006D3D7F"/>
    <w:rsid w:val="006D41A9"/>
    <w:rsid w:val="006D4FEC"/>
    <w:rsid w:val="006D704B"/>
    <w:rsid w:val="006D7533"/>
    <w:rsid w:val="006D763F"/>
    <w:rsid w:val="006E590E"/>
    <w:rsid w:val="006E771B"/>
    <w:rsid w:val="006E7E5F"/>
    <w:rsid w:val="006F1E11"/>
    <w:rsid w:val="006F2AAF"/>
    <w:rsid w:val="006F41F2"/>
    <w:rsid w:val="006F454F"/>
    <w:rsid w:val="006F6102"/>
    <w:rsid w:val="00700A86"/>
    <w:rsid w:val="00701EFD"/>
    <w:rsid w:val="007023E1"/>
    <w:rsid w:val="00703E57"/>
    <w:rsid w:val="00703EAC"/>
    <w:rsid w:val="00704D97"/>
    <w:rsid w:val="00706853"/>
    <w:rsid w:val="00707B86"/>
    <w:rsid w:val="00710958"/>
    <w:rsid w:val="00712566"/>
    <w:rsid w:val="00721B83"/>
    <w:rsid w:val="007242D1"/>
    <w:rsid w:val="00724527"/>
    <w:rsid w:val="00725F54"/>
    <w:rsid w:val="00727C4A"/>
    <w:rsid w:val="00731E15"/>
    <w:rsid w:val="00733A91"/>
    <w:rsid w:val="00733B4A"/>
    <w:rsid w:val="00736330"/>
    <w:rsid w:val="00737104"/>
    <w:rsid w:val="00742A01"/>
    <w:rsid w:val="00745944"/>
    <w:rsid w:val="00751248"/>
    <w:rsid w:val="007527FC"/>
    <w:rsid w:val="00753270"/>
    <w:rsid w:val="00754BDC"/>
    <w:rsid w:val="0076752A"/>
    <w:rsid w:val="00770A16"/>
    <w:rsid w:val="00770F84"/>
    <w:rsid w:val="0077174C"/>
    <w:rsid w:val="00775DF6"/>
    <w:rsid w:val="00776771"/>
    <w:rsid w:val="007776A6"/>
    <w:rsid w:val="00783CE0"/>
    <w:rsid w:val="007845DF"/>
    <w:rsid w:val="007846D8"/>
    <w:rsid w:val="00787CE1"/>
    <w:rsid w:val="007903C6"/>
    <w:rsid w:val="007915CC"/>
    <w:rsid w:val="00794295"/>
    <w:rsid w:val="00794FAF"/>
    <w:rsid w:val="00795E7F"/>
    <w:rsid w:val="007966C8"/>
    <w:rsid w:val="00796E34"/>
    <w:rsid w:val="007973DA"/>
    <w:rsid w:val="007A160A"/>
    <w:rsid w:val="007A1AF2"/>
    <w:rsid w:val="007A2033"/>
    <w:rsid w:val="007A2FA7"/>
    <w:rsid w:val="007A585D"/>
    <w:rsid w:val="007A5B0D"/>
    <w:rsid w:val="007B0BAB"/>
    <w:rsid w:val="007B2F53"/>
    <w:rsid w:val="007B50F6"/>
    <w:rsid w:val="007B510E"/>
    <w:rsid w:val="007B5A44"/>
    <w:rsid w:val="007B5B41"/>
    <w:rsid w:val="007C0EF6"/>
    <w:rsid w:val="007C15E9"/>
    <w:rsid w:val="007C1E65"/>
    <w:rsid w:val="007C39CB"/>
    <w:rsid w:val="007C4AF8"/>
    <w:rsid w:val="007C6BFC"/>
    <w:rsid w:val="007D038D"/>
    <w:rsid w:val="007D08B6"/>
    <w:rsid w:val="007D26E6"/>
    <w:rsid w:val="007D53E3"/>
    <w:rsid w:val="007E01EA"/>
    <w:rsid w:val="007E0E3F"/>
    <w:rsid w:val="007E1578"/>
    <w:rsid w:val="007E1B21"/>
    <w:rsid w:val="007E2920"/>
    <w:rsid w:val="007E2B30"/>
    <w:rsid w:val="007E3342"/>
    <w:rsid w:val="007E4C2A"/>
    <w:rsid w:val="007E5E0D"/>
    <w:rsid w:val="007F07AD"/>
    <w:rsid w:val="007F1BB1"/>
    <w:rsid w:val="007F4C28"/>
    <w:rsid w:val="007F4CAA"/>
    <w:rsid w:val="007F7358"/>
    <w:rsid w:val="007F7A1F"/>
    <w:rsid w:val="0080192C"/>
    <w:rsid w:val="008075D3"/>
    <w:rsid w:val="00812C34"/>
    <w:rsid w:val="00813AEA"/>
    <w:rsid w:val="008148F2"/>
    <w:rsid w:val="00816782"/>
    <w:rsid w:val="008176B9"/>
    <w:rsid w:val="00817EF6"/>
    <w:rsid w:val="00817F83"/>
    <w:rsid w:val="0082285C"/>
    <w:rsid w:val="00822E57"/>
    <w:rsid w:val="00823303"/>
    <w:rsid w:val="00825F32"/>
    <w:rsid w:val="0082652B"/>
    <w:rsid w:val="00831F13"/>
    <w:rsid w:val="00834515"/>
    <w:rsid w:val="008413D1"/>
    <w:rsid w:val="00842200"/>
    <w:rsid w:val="00843034"/>
    <w:rsid w:val="00845322"/>
    <w:rsid w:val="00853AB1"/>
    <w:rsid w:val="008558CD"/>
    <w:rsid w:val="00856632"/>
    <w:rsid w:val="00860403"/>
    <w:rsid w:val="008622AA"/>
    <w:rsid w:val="00864666"/>
    <w:rsid w:val="00864D67"/>
    <w:rsid w:val="008674E9"/>
    <w:rsid w:val="00867995"/>
    <w:rsid w:val="00871697"/>
    <w:rsid w:val="00873CF7"/>
    <w:rsid w:val="00880608"/>
    <w:rsid w:val="00881087"/>
    <w:rsid w:val="00887E55"/>
    <w:rsid w:val="008911CB"/>
    <w:rsid w:val="00891B38"/>
    <w:rsid w:val="008934F6"/>
    <w:rsid w:val="00893547"/>
    <w:rsid w:val="008952E4"/>
    <w:rsid w:val="008A0E49"/>
    <w:rsid w:val="008A2061"/>
    <w:rsid w:val="008A4070"/>
    <w:rsid w:val="008B01BC"/>
    <w:rsid w:val="008B1356"/>
    <w:rsid w:val="008B1E0F"/>
    <w:rsid w:val="008B2BAF"/>
    <w:rsid w:val="008B6764"/>
    <w:rsid w:val="008B77C5"/>
    <w:rsid w:val="008D41C1"/>
    <w:rsid w:val="008E5DCC"/>
    <w:rsid w:val="008E65CA"/>
    <w:rsid w:val="008F07C6"/>
    <w:rsid w:val="008F0C61"/>
    <w:rsid w:val="008F13E8"/>
    <w:rsid w:val="009030A3"/>
    <w:rsid w:val="00905A9D"/>
    <w:rsid w:val="00905BCA"/>
    <w:rsid w:val="009113AD"/>
    <w:rsid w:val="0091205A"/>
    <w:rsid w:val="00917ED0"/>
    <w:rsid w:val="00920E40"/>
    <w:rsid w:val="00921394"/>
    <w:rsid w:val="009222C5"/>
    <w:rsid w:val="00923A39"/>
    <w:rsid w:val="00927989"/>
    <w:rsid w:val="00933DDE"/>
    <w:rsid w:val="00935C35"/>
    <w:rsid w:val="00940CF1"/>
    <w:rsid w:val="00941330"/>
    <w:rsid w:val="00944E22"/>
    <w:rsid w:val="00944FC8"/>
    <w:rsid w:val="009517A0"/>
    <w:rsid w:val="00952904"/>
    <w:rsid w:val="00954172"/>
    <w:rsid w:val="009570C2"/>
    <w:rsid w:val="00963556"/>
    <w:rsid w:val="009652A5"/>
    <w:rsid w:val="0097206B"/>
    <w:rsid w:val="00972A15"/>
    <w:rsid w:val="0097302E"/>
    <w:rsid w:val="00974887"/>
    <w:rsid w:val="0097546A"/>
    <w:rsid w:val="009817B2"/>
    <w:rsid w:val="00983C26"/>
    <w:rsid w:val="00983ECC"/>
    <w:rsid w:val="00984314"/>
    <w:rsid w:val="00984778"/>
    <w:rsid w:val="00985184"/>
    <w:rsid w:val="0098753A"/>
    <w:rsid w:val="009877E7"/>
    <w:rsid w:val="00990EF8"/>
    <w:rsid w:val="009913B1"/>
    <w:rsid w:val="00993059"/>
    <w:rsid w:val="009940A2"/>
    <w:rsid w:val="0099469A"/>
    <w:rsid w:val="009972A1"/>
    <w:rsid w:val="0099788D"/>
    <w:rsid w:val="009978B5"/>
    <w:rsid w:val="00997CA2"/>
    <w:rsid w:val="00997CD6"/>
    <w:rsid w:val="009A2224"/>
    <w:rsid w:val="009A226D"/>
    <w:rsid w:val="009A5139"/>
    <w:rsid w:val="009B0274"/>
    <w:rsid w:val="009B0567"/>
    <w:rsid w:val="009C02E7"/>
    <w:rsid w:val="009C1CAC"/>
    <w:rsid w:val="009C2E45"/>
    <w:rsid w:val="009C7DBE"/>
    <w:rsid w:val="009D045B"/>
    <w:rsid w:val="009D2E7B"/>
    <w:rsid w:val="009D526B"/>
    <w:rsid w:val="009D527F"/>
    <w:rsid w:val="009E01DB"/>
    <w:rsid w:val="009E425E"/>
    <w:rsid w:val="009E500E"/>
    <w:rsid w:val="009E655D"/>
    <w:rsid w:val="009F201F"/>
    <w:rsid w:val="009F6572"/>
    <w:rsid w:val="009F6E94"/>
    <w:rsid w:val="009F7349"/>
    <w:rsid w:val="009F7914"/>
    <w:rsid w:val="00A146DB"/>
    <w:rsid w:val="00A16C7F"/>
    <w:rsid w:val="00A16C87"/>
    <w:rsid w:val="00A16FB3"/>
    <w:rsid w:val="00A23598"/>
    <w:rsid w:val="00A24CD2"/>
    <w:rsid w:val="00A32406"/>
    <w:rsid w:val="00A327F2"/>
    <w:rsid w:val="00A33739"/>
    <w:rsid w:val="00A35F8B"/>
    <w:rsid w:val="00A40338"/>
    <w:rsid w:val="00A43020"/>
    <w:rsid w:val="00A440DD"/>
    <w:rsid w:val="00A44CEA"/>
    <w:rsid w:val="00A44FEC"/>
    <w:rsid w:val="00A464FC"/>
    <w:rsid w:val="00A46D96"/>
    <w:rsid w:val="00A4777D"/>
    <w:rsid w:val="00A51B22"/>
    <w:rsid w:val="00A52001"/>
    <w:rsid w:val="00A52686"/>
    <w:rsid w:val="00A53C23"/>
    <w:rsid w:val="00A53FF3"/>
    <w:rsid w:val="00A55B75"/>
    <w:rsid w:val="00A56E55"/>
    <w:rsid w:val="00A60929"/>
    <w:rsid w:val="00A6095A"/>
    <w:rsid w:val="00A63CE9"/>
    <w:rsid w:val="00A65B87"/>
    <w:rsid w:val="00A66DA5"/>
    <w:rsid w:val="00A704C7"/>
    <w:rsid w:val="00A704D9"/>
    <w:rsid w:val="00A70964"/>
    <w:rsid w:val="00A7237F"/>
    <w:rsid w:val="00A741EA"/>
    <w:rsid w:val="00A74586"/>
    <w:rsid w:val="00A74E85"/>
    <w:rsid w:val="00A771CF"/>
    <w:rsid w:val="00A81129"/>
    <w:rsid w:val="00A83554"/>
    <w:rsid w:val="00A8397E"/>
    <w:rsid w:val="00A84FC5"/>
    <w:rsid w:val="00A85611"/>
    <w:rsid w:val="00A863AF"/>
    <w:rsid w:val="00A87D3A"/>
    <w:rsid w:val="00A912D9"/>
    <w:rsid w:val="00A9143A"/>
    <w:rsid w:val="00A9349F"/>
    <w:rsid w:val="00A93D72"/>
    <w:rsid w:val="00A9447A"/>
    <w:rsid w:val="00A9555D"/>
    <w:rsid w:val="00A95A3E"/>
    <w:rsid w:val="00A95E65"/>
    <w:rsid w:val="00A96284"/>
    <w:rsid w:val="00AA18AC"/>
    <w:rsid w:val="00AA4467"/>
    <w:rsid w:val="00AA61CD"/>
    <w:rsid w:val="00AA741E"/>
    <w:rsid w:val="00AA792D"/>
    <w:rsid w:val="00AB0D91"/>
    <w:rsid w:val="00AB32FD"/>
    <w:rsid w:val="00AB3580"/>
    <w:rsid w:val="00AB4807"/>
    <w:rsid w:val="00AB6DD2"/>
    <w:rsid w:val="00AB7C56"/>
    <w:rsid w:val="00AC10E6"/>
    <w:rsid w:val="00AC2362"/>
    <w:rsid w:val="00AC2D34"/>
    <w:rsid w:val="00AC3E34"/>
    <w:rsid w:val="00AC40E2"/>
    <w:rsid w:val="00AC46AB"/>
    <w:rsid w:val="00AC4CD6"/>
    <w:rsid w:val="00AC4F43"/>
    <w:rsid w:val="00AC6933"/>
    <w:rsid w:val="00AD1AF3"/>
    <w:rsid w:val="00AD2230"/>
    <w:rsid w:val="00AD4DBB"/>
    <w:rsid w:val="00AE4AAE"/>
    <w:rsid w:val="00AE5C52"/>
    <w:rsid w:val="00AE6FA4"/>
    <w:rsid w:val="00AE7AF2"/>
    <w:rsid w:val="00AF3254"/>
    <w:rsid w:val="00AF4C9D"/>
    <w:rsid w:val="00AF545C"/>
    <w:rsid w:val="00AF5576"/>
    <w:rsid w:val="00AF6E64"/>
    <w:rsid w:val="00B01857"/>
    <w:rsid w:val="00B03357"/>
    <w:rsid w:val="00B035C7"/>
    <w:rsid w:val="00B04BFC"/>
    <w:rsid w:val="00B04CFD"/>
    <w:rsid w:val="00B0617F"/>
    <w:rsid w:val="00B066FB"/>
    <w:rsid w:val="00B07011"/>
    <w:rsid w:val="00B10BA6"/>
    <w:rsid w:val="00B1223A"/>
    <w:rsid w:val="00B128A6"/>
    <w:rsid w:val="00B16E77"/>
    <w:rsid w:val="00B202A2"/>
    <w:rsid w:val="00B20581"/>
    <w:rsid w:val="00B20C79"/>
    <w:rsid w:val="00B24796"/>
    <w:rsid w:val="00B27CB4"/>
    <w:rsid w:val="00B3259B"/>
    <w:rsid w:val="00B32747"/>
    <w:rsid w:val="00B35DDB"/>
    <w:rsid w:val="00B36C56"/>
    <w:rsid w:val="00B408D8"/>
    <w:rsid w:val="00B43F4B"/>
    <w:rsid w:val="00B51BE2"/>
    <w:rsid w:val="00B52947"/>
    <w:rsid w:val="00B60814"/>
    <w:rsid w:val="00B6358A"/>
    <w:rsid w:val="00B744D9"/>
    <w:rsid w:val="00B751D2"/>
    <w:rsid w:val="00B7534C"/>
    <w:rsid w:val="00B769EE"/>
    <w:rsid w:val="00B803F9"/>
    <w:rsid w:val="00B82C1E"/>
    <w:rsid w:val="00B9070D"/>
    <w:rsid w:val="00B95E65"/>
    <w:rsid w:val="00B96E13"/>
    <w:rsid w:val="00B96FF1"/>
    <w:rsid w:val="00BA3F6C"/>
    <w:rsid w:val="00BA72C2"/>
    <w:rsid w:val="00BA7C86"/>
    <w:rsid w:val="00BB069C"/>
    <w:rsid w:val="00BB0E7E"/>
    <w:rsid w:val="00BB2EA9"/>
    <w:rsid w:val="00BB4A5D"/>
    <w:rsid w:val="00BB7759"/>
    <w:rsid w:val="00BC113B"/>
    <w:rsid w:val="00BC7251"/>
    <w:rsid w:val="00BC7BED"/>
    <w:rsid w:val="00BD0235"/>
    <w:rsid w:val="00BD0524"/>
    <w:rsid w:val="00BD3B65"/>
    <w:rsid w:val="00BD3BF0"/>
    <w:rsid w:val="00BD6C5D"/>
    <w:rsid w:val="00BE135F"/>
    <w:rsid w:val="00BE36B9"/>
    <w:rsid w:val="00BE3E4B"/>
    <w:rsid w:val="00BE6B59"/>
    <w:rsid w:val="00BF0CAA"/>
    <w:rsid w:val="00BF0FC9"/>
    <w:rsid w:val="00BF2E04"/>
    <w:rsid w:val="00BF30BC"/>
    <w:rsid w:val="00BF6CB8"/>
    <w:rsid w:val="00BF6D4C"/>
    <w:rsid w:val="00BF7F3A"/>
    <w:rsid w:val="00C0037E"/>
    <w:rsid w:val="00C017C5"/>
    <w:rsid w:val="00C0777C"/>
    <w:rsid w:val="00C1074B"/>
    <w:rsid w:val="00C110AF"/>
    <w:rsid w:val="00C112CA"/>
    <w:rsid w:val="00C115DF"/>
    <w:rsid w:val="00C12F15"/>
    <w:rsid w:val="00C15275"/>
    <w:rsid w:val="00C16DD7"/>
    <w:rsid w:val="00C178F3"/>
    <w:rsid w:val="00C17B2E"/>
    <w:rsid w:val="00C17FB8"/>
    <w:rsid w:val="00C20F9D"/>
    <w:rsid w:val="00C222D9"/>
    <w:rsid w:val="00C22EC6"/>
    <w:rsid w:val="00C23C5B"/>
    <w:rsid w:val="00C26749"/>
    <w:rsid w:val="00C27A4D"/>
    <w:rsid w:val="00C306BC"/>
    <w:rsid w:val="00C33AC4"/>
    <w:rsid w:val="00C34D51"/>
    <w:rsid w:val="00C368F7"/>
    <w:rsid w:val="00C40A2D"/>
    <w:rsid w:val="00C414EF"/>
    <w:rsid w:val="00C41AB8"/>
    <w:rsid w:val="00C44A95"/>
    <w:rsid w:val="00C4510E"/>
    <w:rsid w:val="00C45ECC"/>
    <w:rsid w:val="00C53077"/>
    <w:rsid w:val="00C53EC6"/>
    <w:rsid w:val="00C6036B"/>
    <w:rsid w:val="00C6499C"/>
    <w:rsid w:val="00C6647F"/>
    <w:rsid w:val="00C66828"/>
    <w:rsid w:val="00C70BDA"/>
    <w:rsid w:val="00C71481"/>
    <w:rsid w:val="00C71599"/>
    <w:rsid w:val="00C74BDB"/>
    <w:rsid w:val="00C77603"/>
    <w:rsid w:val="00C778E7"/>
    <w:rsid w:val="00C803D5"/>
    <w:rsid w:val="00C82656"/>
    <w:rsid w:val="00C82F8C"/>
    <w:rsid w:val="00C8334F"/>
    <w:rsid w:val="00C84CF4"/>
    <w:rsid w:val="00C91E48"/>
    <w:rsid w:val="00C9334A"/>
    <w:rsid w:val="00C95D28"/>
    <w:rsid w:val="00C973D0"/>
    <w:rsid w:val="00CA24F1"/>
    <w:rsid w:val="00CA3B81"/>
    <w:rsid w:val="00CA4796"/>
    <w:rsid w:val="00CA6C9A"/>
    <w:rsid w:val="00CB139D"/>
    <w:rsid w:val="00CC6078"/>
    <w:rsid w:val="00CC61EA"/>
    <w:rsid w:val="00CD2341"/>
    <w:rsid w:val="00CD2FB0"/>
    <w:rsid w:val="00CD5293"/>
    <w:rsid w:val="00CD54B9"/>
    <w:rsid w:val="00CD71EA"/>
    <w:rsid w:val="00CE075A"/>
    <w:rsid w:val="00CE089F"/>
    <w:rsid w:val="00CE0A9E"/>
    <w:rsid w:val="00CE199D"/>
    <w:rsid w:val="00CE19A5"/>
    <w:rsid w:val="00CE1F9D"/>
    <w:rsid w:val="00CE3C00"/>
    <w:rsid w:val="00CE6339"/>
    <w:rsid w:val="00CE72F2"/>
    <w:rsid w:val="00CF02FA"/>
    <w:rsid w:val="00CF047B"/>
    <w:rsid w:val="00CF1596"/>
    <w:rsid w:val="00CF2B0C"/>
    <w:rsid w:val="00CF2BE0"/>
    <w:rsid w:val="00CF3874"/>
    <w:rsid w:val="00CF39BB"/>
    <w:rsid w:val="00CF62B0"/>
    <w:rsid w:val="00D0186A"/>
    <w:rsid w:val="00D03793"/>
    <w:rsid w:val="00D05147"/>
    <w:rsid w:val="00D05ABC"/>
    <w:rsid w:val="00D06727"/>
    <w:rsid w:val="00D10037"/>
    <w:rsid w:val="00D13B62"/>
    <w:rsid w:val="00D13D90"/>
    <w:rsid w:val="00D14D08"/>
    <w:rsid w:val="00D14FD5"/>
    <w:rsid w:val="00D15B5A"/>
    <w:rsid w:val="00D22101"/>
    <w:rsid w:val="00D306F8"/>
    <w:rsid w:val="00D31304"/>
    <w:rsid w:val="00D3168A"/>
    <w:rsid w:val="00D31F49"/>
    <w:rsid w:val="00D33AA9"/>
    <w:rsid w:val="00D3666E"/>
    <w:rsid w:val="00D40C4E"/>
    <w:rsid w:val="00D41371"/>
    <w:rsid w:val="00D45978"/>
    <w:rsid w:val="00D46010"/>
    <w:rsid w:val="00D53016"/>
    <w:rsid w:val="00D53F21"/>
    <w:rsid w:val="00D60BD7"/>
    <w:rsid w:val="00D60C06"/>
    <w:rsid w:val="00D64142"/>
    <w:rsid w:val="00D6577C"/>
    <w:rsid w:val="00D657A5"/>
    <w:rsid w:val="00D65D3E"/>
    <w:rsid w:val="00D6735C"/>
    <w:rsid w:val="00D701CA"/>
    <w:rsid w:val="00D702BF"/>
    <w:rsid w:val="00D80AB0"/>
    <w:rsid w:val="00D81FC9"/>
    <w:rsid w:val="00D87FC7"/>
    <w:rsid w:val="00D907F3"/>
    <w:rsid w:val="00D961DF"/>
    <w:rsid w:val="00D9687C"/>
    <w:rsid w:val="00D96EAB"/>
    <w:rsid w:val="00D97A1C"/>
    <w:rsid w:val="00DA166C"/>
    <w:rsid w:val="00DA4D69"/>
    <w:rsid w:val="00DB1F18"/>
    <w:rsid w:val="00DB3E1B"/>
    <w:rsid w:val="00DB55FB"/>
    <w:rsid w:val="00DB5B6B"/>
    <w:rsid w:val="00DC2118"/>
    <w:rsid w:val="00DC613B"/>
    <w:rsid w:val="00DD0E21"/>
    <w:rsid w:val="00DD4ACE"/>
    <w:rsid w:val="00DD5046"/>
    <w:rsid w:val="00DE2654"/>
    <w:rsid w:val="00DE4D69"/>
    <w:rsid w:val="00DE6668"/>
    <w:rsid w:val="00DE7370"/>
    <w:rsid w:val="00DF223A"/>
    <w:rsid w:val="00DF42A6"/>
    <w:rsid w:val="00DF6C32"/>
    <w:rsid w:val="00DF746B"/>
    <w:rsid w:val="00E00426"/>
    <w:rsid w:val="00E0065F"/>
    <w:rsid w:val="00E013B2"/>
    <w:rsid w:val="00E01710"/>
    <w:rsid w:val="00E03EA7"/>
    <w:rsid w:val="00E064F7"/>
    <w:rsid w:val="00E077F6"/>
    <w:rsid w:val="00E1147F"/>
    <w:rsid w:val="00E1216D"/>
    <w:rsid w:val="00E13CE8"/>
    <w:rsid w:val="00E21ABA"/>
    <w:rsid w:val="00E26058"/>
    <w:rsid w:val="00E3027B"/>
    <w:rsid w:val="00E31438"/>
    <w:rsid w:val="00E31B2B"/>
    <w:rsid w:val="00E322D8"/>
    <w:rsid w:val="00E32CC1"/>
    <w:rsid w:val="00E3339D"/>
    <w:rsid w:val="00E34F68"/>
    <w:rsid w:val="00E355A1"/>
    <w:rsid w:val="00E3589E"/>
    <w:rsid w:val="00E41731"/>
    <w:rsid w:val="00E4383A"/>
    <w:rsid w:val="00E44BC5"/>
    <w:rsid w:val="00E453E7"/>
    <w:rsid w:val="00E5266E"/>
    <w:rsid w:val="00E55BBD"/>
    <w:rsid w:val="00E570AD"/>
    <w:rsid w:val="00E610DA"/>
    <w:rsid w:val="00E61ADA"/>
    <w:rsid w:val="00E62703"/>
    <w:rsid w:val="00E67D57"/>
    <w:rsid w:val="00E703D4"/>
    <w:rsid w:val="00E751F0"/>
    <w:rsid w:val="00E75AFB"/>
    <w:rsid w:val="00E77AFA"/>
    <w:rsid w:val="00E815D9"/>
    <w:rsid w:val="00E82E04"/>
    <w:rsid w:val="00E84E58"/>
    <w:rsid w:val="00E854CF"/>
    <w:rsid w:val="00E86360"/>
    <w:rsid w:val="00E8679B"/>
    <w:rsid w:val="00E87805"/>
    <w:rsid w:val="00E922C9"/>
    <w:rsid w:val="00E93E7C"/>
    <w:rsid w:val="00E95899"/>
    <w:rsid w:val="00EA27B3"/>
    <w:rsid w:val="00EA31A4"/>
    <w:rsid w:val="00EA40E6"/>
    <w:rsid w:val="00EA4429"/>
    <w:rsid w:val="00EA476E"/>
    <w:rsid w:val="00EB2A19"/>
    <w:rsid w:val="00EB2E74"/>
    <w:rsid w:val="00EB35C7"/>
    <w:rsid w:val="00EB3F04"/>
    <w:rsid w:val="00EB5AA7"/>
    <w:rsid w:val="00EC13E4"/>
    <w:rsid w:val="00EC249E"/>
    <w:rsid w:val="00EC3069"/>
    <w:rsid w:val="00EC4882"/>
    <w:rsid w:val="00EC61B5"/>
    <w:rsid w:val="00EC65C1"/>
    <w:rsid w:val="00EC6A7C"/>
    <w:rsid w:val="00EC6E01"/>
    <w:rsid w:val="00EC6EDD"/>
    <w:rsid w:val="00ED121E"/>
    <w:rsid w:val="00ED1A37"/>
    <w:rsid w:val="00ED2800"/>
    <w:rsid w:val="00ED2B2C"/>
    <w:rsid w:val="00ED2CC5"/>
    <w:rsid w:val="00ED73E0"/>
    <w:rsid w:val="00EE0234"/>
    <w:rsid w:val="00EE5753"/>
    <w:rsid w:val="00EF0D73"/>
    <w:rsid w:val="00EF25DB"/>
    <w:rsid w:val="00EF564A"/>
    <w:rsid w:val="00EF6590"/>
    <w:rsid w:val="00EF7631"/>
    <w:rsid w:val="00F016A6"/>
    <w:rsid w:val="00F03BD3"/>
    <w:rsid w:val="00F04337"/>
    <w:rsid w:val="00F06193"/>
    <w:rsid w:val="00F1169C"/>
    <w:rsid w:val="00F12086"/>
    <w:rsid w:val="00F129F8"/>
    <w:rsid w:val="00F14315"/>
    <w:rsid w:val="00F14A12"/>
    <w:rsid w:val="00F14E5E"/>
    <w:rsid w:val="00F16BEC"/>
    <w:rsid w:val="00F22B2B"/>
    <w:rsid w:val="00F273DF"/>
    <w:rsid w:val="00F31A91"/>
    <w:rsid w:val="00F31E99"/>
    <w:rsid w:val="00F32E46"/>
    <w:rsid w:val="00F336CF"/>
    <w:rsid w:val="00F33762"/>
    <w:rsid w:val="00F35EBF"/>
    <w:rsid w:val="00F36D88"/>
    <w:rsid w:val="00F372CD"/>
    <w:rsid w:val="00F4026D"/>
    <w:rsid w:val="00F41B46"/>
    <w:rsid w:val="00F443B2"/>
    <w:rsid w:val="00F447D8"/>
    <w:rsid w:val="00F45F84"/>
    <w:rsid w:val="00F463D9"/>
    <w:rsid w:val="00F47ADE"/>
    <w:rsid w:val="00F527A4"/>
    <w:rsid w:val="00F52DAA"/>
    <w:rsid w:val="00F538BB"/>
    <w:rsid w:val="00F6011B"/>
    <w:rsid w:val="00F6197A"/>
    <w:rsid w:val="00F627DB"/>
    <w:rsid w:val="00F67A10"/>
    <w:rsid w:val="00F702EF"/>
    <w:rsid w:val="00F73016"/>
    <w:rsid w:val="00F76C77"/>
    <w:rsid w:val="00F840D0"/>
    <w:rsid w:val="00F84136"/>
    <w:rsid w:val="00F86813"/>
    <w:rsid w:val="00F9062E"/>
    <w:rsid w:val="00F90D4A"/>
    <w:rsid w:val="00F9502E"/>
    <w:rsid w:val="00F951BA"/>
    <w:rsid w:val="00F96E3C"/>
    <w:rsid w:val="00F97E35"/>
    <w:rsid w:val="00FA41E8"/>
    <w:rsid w:val="00FA43E1"/>
    <w:rsid w:val="00FA6428"/>
    <w:rsid w:val="00FA6DD7"/>
    <w:rsid w:val="00FB47EE"/>
    <w:rsid w:val="00FB5715"/>
    <w:rsid w:val="00FB6EE4"/>
    <w:rsid w:val="00FB7870"/>
    <w:rsid w:val="00FC1957"/>
    <w:rsid w:val="00FC439A"/>
    <w:rsid w:val="00FC4D1B"/>
    <w:rsid w:val="00FD021E"/>
    <w:rsid w:val="00FD3583"/>
    <w:rsid w:val="00FD389D"/>
    <w:rsid w:val="00FD39B7"/>
    <w:rsid w:val="00FD442C"/>
    <w:rsid w:val="00FD68B5"/>
    <w:rsid w:val="00FD7F4B"/>
    <w:rsid w:val="00FE66AC"/>
    <w:rsid w:val="00FF0918"/>
    <w:rsid w:val="00FF3896"/>
    <w:rsid w:val="00FF469A"/>
    <w:rsid w:val="00FF4E73"/>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5048"/>
  <w15:chartTrackingRefBased/>
  <w15:docId w15:val="{BBC76C94-5B71-46BF-BFB1-E243CA0C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E1B"/>
    <w:rPr>
      <w:rFonts w:ascii="Segoe UI" w:hAnsi="Segoe UI" w:cs="Segoe UI"/>
      <w:sz w:val="18"/>
      <w:szCs w:val="18"/>
    </w:rPr>
  </w:style>
  <w:style w:type="character" w:styleId="CommentReference">
    <w:name w:val="annotation reference"/>
    <w:basedOn w:val="DefaultParagraphFont"/>
    <w:uiPriority w:val="99"/>
    <w:semiHidden/>
    <w:unhideWhenUsed/>
    <w:rsid w:val="00580A8D"/>
    <w:rPr>
      <w:sz w:val="16"/>
      <w:szCs w:val="16"/>
    </w:rPr>
  </w:style>
  <w:style w:type="paragraph" w:styleId="CommentText">
    <w:name w:val="annotation text"/>
    <w:basedOn w:val="Normal"/>
    <w:link w:val="CommentTextChar"/>
    <w:uiPriority w:val="99"/>
    <w:unhideWhenUsed/>
    <w:rsid w:val="00580A8D"/>
    <w:pPr>
      <w:spacing w:line="240" w:lineRule="auto"/>
    </w:pPr>
    <w:rPr>
      <w:sz w:val="20"/>
      <w:szCs w:val="20"/>
    </w:rPr>
  </w:style>
  <w:style w:type="character" w:customStyle="1" w:styleId="CommentTextChar">
    <w:name w:val="Comment Text Char"/>
    <w:basedOn w:val="DefaultParagraphFont"/>
    <w:link w:val="CommentText"/>
    <w:uiPriority w:val="99"/>
    <w:rsid w:val="00580A8D"/>
    <w:rPr>
      <w:sz w:val="20"/>
      <w:szCs w:val="20"/>
    </w:rPr>
  </w:style>
  <w:style w:type="paragraph" w:styleId="CommentSubject">
    <w:name w:val="annotation subject"/>
    <w:basedOn w:val="CommentText"/>
    <w:next w:val="CommentText"/>
    <w:link w:val="CommentSubjectChar"/>
    <w:uiPriority w:val="99"/>
    <w:semiHidden/>
    <w:unhideWhenUsed/>
    <w:rsid w:val="00580A8D"/>
    <w:rPr>
      <w:b/>
      <w:bCs/>
    </w:rPr>
  </w:style>
  <w:style w:type="character" w:customStyle="1" w:styleId="CommentSubjectChar">
    <w:name w:val="Comment Subject Char"/>
    <w:basedOn w:val="CommentTextChar"/>
    <w:link w:val="CommentSubject"/>
    <w:uiPriority w:val="99"/>
    <w:semiHidden/>
    <w:rsid w:val="00580A8D"/>
    <w:rPr>
      <w:b/>
      <w:bCs/>
      <w:sz w:val="20"/>
      <w:szCs w:val="20"/>
    </w:rPr>
  </w:style>
  <w:style w:type="paragraph" w:styleId="Revision">
    <w:name w:val="Revision"/>
    <w:hidden/>
    <w:uiPriority w:val="99"/>
    <w:semiHidden/>
    <w:rsid w:val="00583DCE"/>
    <w:pPr>
      <w:spacing w:after="0" w:line="240" w:lineRule="auto"/>
    </w:pPr>
  </w:style>
  <w:style w:type="character" w:customStyle="1" w:styleId="cf01">
    <w:name w:val="cf01"/>
    <w:basedOn w:val="DefaultParagraphFont"/>
    <w:rsid w:val="00B03357"/>
    <w:rPr>
      <w:rFonts w:ascii="Segoe UI" w:hAnsi="Segoe UI" w:cs="Segoe UI" w:hint="default"/>
      <w:sz w:val="18"/>
      <w:szCs w:val="18"/>
    </w:rPr>
  </w:style>
  <w:style w:type="paragraph" w:customStyle="1" w:styleId="pf0">
    <w:name w:val="pf0"/>
    <w:basedOn w:val="Normal"/>
    <w:rsid w:val="005633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6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C236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C2362"/>
    <w:rPr>
      <w:rFonts w:ascii="Calibri" w:eastAsia="Calibri" w:hAnsi="Calibri" w:cs="Calibri"/>
    </w:rPr>
  </w:style>
  <w:style w:type="paragraph" w:styleId="ListParagraph">
    <w:name w:val="List Paragraph"/>
    <w:basedOn w:val="Normal"/>
    <w:uiPriority w:val="34"/>
    <w:qFormat/>
    <w:rsid w:val="003A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8592">
      <w:bodyDiv w:val="1"/>
      <w:marLeft w:val="0"/>
      <w:marRight w:val="0"/>
      <w:marTop w:val="0"/>
      <w:marBottom w:val="0"/>
      <w:divBdr>
        <w:top w:val="none" w:sz="0" w:space="0" w:color="auto"/>
        <w:left w:val="none" w:sz="0" w:space="0" w:color="auto"/>
        <w:bottom w:val="none" w:sz="0" w:space="0" w:color="auto"/>
        <w:right w:val="none" w:sz="0" w:space="0" w:color="auto"/>
      </w:divBdr>
    </w:div>
    <w:div w:id="351999278">
      <w:bodyDiv w:val="1"/>
      <w:marLeft w:val="0"/>
      <w:marRight w:val="0"/>
      <w:marTop w:val="0"/>
      <w:marBottom w:val="0"/>
      <w:divBdr>
        <w:top w:val="none" w:sz="0" w:space="0" w:color="auto"/>
        <w:left w:val="none" w:sz="0" w:space="0" w:color="auto"/>
        <w:bottom w:val="none" w:sz="0" w:space="0" w:color="auto"/>
        <w:right w:val="none" w:sz="0" w:space="0" w:color="auto"/>
      </w:divBdr>
    </w:div>
    <w:div w:id="15176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2BDE1DA160741B3B9493FD34321DB" ma:contentTypeVersion="16" ma:contentTypeDescription="Create a new document." ma:contentTypeScope="" ma:versionID="0a52211e06a9ad0b73d082ec87bbd755">
  <xsd:schema xmlns:xsd="http://www.w3.org/2001/XMLSchema" xmlns:xs="http://www.w3.org/2001/XMLSchema" xmlns:p="http://schemas.microsoft.com/office/2006/metadata/properties" xmlns:ns2="c405270d-fe80-4552-83de-465bf5bf2dc4" xmlns:ns3="17183de9-a327-4d1c-b08c-3e12704c6dd8" targetNamespace="http://schemas.microsoft.com/office/2006/metadata/properties" ma:root="true" ma:fieldsID="0fe970fda3e144027dab3639b1737e9f" ns2:_="" ns3:_="">
    <xsd:import namespace="c405270d-fe80-4552-83de-465bf5bf2dc4"/>
    <xsd:import namespace="17183de9-a327-4d1c-b08c-3e12704c6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5270d-fe80-4552-83de-465bf5bf2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a8e11-27ed-4e24-8c58-96dd7e986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83de9-a327-4d1c-b08c-3e12704c6d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247104-b780-41bf-a1b6-7119f6c6fadd}" ma:internalName="TaxCatchAll" ma:showField="CatchAllData" ma:web="17183de9-a327-4d1c-b08c-3e12704c6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05270d-fe80-4552-83de-465bf5bf2dc4">
      <Terms xmlns="http://schemas.microsoft.com/office/infopath/2007/PartnerControls"/>
    </lcf76f155ced4ddcb4097134ff3c332f>
    <TaxCatchAll xmlns="17183de9-a327-4d1c-b08c-3e12704c6dd8" xsi:nil="true"/>
  </documentManagement>
</p:properties>
</file>

<file path=customXml/itemProps1.xml><?xml version="1.0" encoding="utf-8"?>
<ds:datastoreItem xmlns:ds="http://schemas.openxmlformats.org/officeDocument/2006/customXml" ds:itemID="{537610C5-3D7D-4D16-A977-003FAB17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5270d-fe80-4552-83de-465bf5bf2dc4"/>
    <ds:schemaRef ds:uri="17183de9-a327-4d1c-b08c-3e12704c6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21B72-5A39-4A23-9C17-8BE394301C3F}">
  <ds:schemaRefs>
    <ds:schemaRef ds:uri="http://schemas.microsoft.com/sharepoint/v3/contenttype/forms"/>
  </ds:schemaRefs>
</ds:datastoreItem>
</file>

<file path=customXml/itemProps3.xml><?xml version="1.0" encoding="utf-8"?>
<ds:datastoreItem xmlns:ds="http://schemas.openxmlformats.org/officeDocument/2006/customXml" ds:itemID="{68B33FC3-3347-4947-A344-9DEE736C4139}">
  <ds:schemaRefs>
    <ds:schemaRef ds:uri="http://schemas.microsoft.com/office/2006/metadata/properties"/>
    <ds:schemaRef ds:uri="http://schemas.microsoft.com/office/infopath/2007/PartnerControls"/>
    <ds:schemaRef ds:uri="c405270d-fe80-4552-83de-465bf5bf2dc4"/>
    <ds:schemaRef ds:uri="17183de9-a327-4d1c-b08c-3e12704c6d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Chawla</dc:creator>
  <cp:keywords/>
  <dc:description/>
  <cp:lastModifiedBy>Kristen Chawla</cp:lastModifiedBy>
  <cp:revision>2</cp:revision>
  <cp:lastPrinted>2023-08-29T14:23:00Z</cp:lastPrinted>
  <dcterms:created xsi:type="dcterms:W3CDTF">2024-05-08T14:53:00Z</dcterms:created>
  <dcterms:modified xsi:type="dcterms:W3CDTF">2024-05-08T14:53:00Z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0x0101001702BDE1DA160741B3B9493FD34321DB</vt:lpwstr>
  </property>
  <property fmtid="{D5CDD505-2E9C-101B-9397-08002B2CF9AE}" pid="3" name="MediaServiceImageTags">
    <vt:lpwstr/>
  </property>
</Properties>
</file>